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061"/>
        <w:tblW w:w="10615" w:type="dxa"/>
        <w:tblLayout w:type="fixed"/>
        <w:tblLook w:val="04A0" w:firstRow="1" w:lastRow="0" w:firstColumn="1" w:lastColumn="0" w:noHBand="0" w:noVBand="1"/>
      </w:tblPr>
      <w:tblGrid>
        <w:gridCol w:w="535"/>
        <w:gridCol w:w="8370"/>
        <w:gridCol w:w="1710"/>
      </w:tblGrid>
      <w:tr w:rsidR="00702E27" w:rsidRPr="007D79B4" w14:paraId="466059FA" w14:textId="77777777" w:rsidTr="007D79B4">
        <w:trPr>
          <w:trHeight w:val="350"/>
        </w:trPr>
        <w:tc>
          <w:tcPr>
            <w:tcW w:w="10615" w:type="dxa"/>
            <w:gridSpan w:val="3"/>
            <w:vAlign w:val="center"/>
          </w:tcPr>
          <w:p w14:paraId="421F5082" w14:textId="2536A3B5" w:rsidR="00702E27" w:rsidRPr="007D79B4" w:rsidRDefault="5381DE72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Organization</w:t>
            </w:r>
            <w:r w:rsidR="00702E27" w:rsidRPr="007D79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Name: </w:t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="00702E27" w:rsidRPr="007D79B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790D8A" w:rsidRPr="007D79B4" w14:paraId="727F6EC0" w14:textId="77777777" w:rsidTr="007D79B4">
        <w:trPr>
          <w:trHeight w:val="782"/>
        </w:trPr>
        <w:tc>
          <w:tcPr>
            <w:tcW w:w="535" w:type="dxa"/>
          </w:tcPr>
          <w:p w14:paraId="597E98CD" w14:textId="4D6A9FA8" w:rsidR="00790D8A" w:rsidRPr="007D79B4" w:rsidRDefault="6513EE45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70" w:type="dxa"/>
          </w:tcPr>
          <w:p w14:paraId="1687F955" w14:textId="07FFE346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</w:t>
            </w:r>
            <w:r w:rsidR="5C5B0E90" w:rsidRPr="007D79B4">
              <w:rPr>
                <w:rFonts w:ascii="Arial" w:hAnsi="Arial" w:cs="Arial"/>
                <w:sz w:val="20"/>
                <w:szCs w:val="20"/>
              </w:rPr>
              <w:t>entity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use a third party for security?  </w:t>
            </w:r>
          </w:p>
          <w:p w14:paraId="68B8E7C2" w14:textId="33B9485C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If so, which type:</w:t>
            </w:r>
          </w:p>
          <w:p w14:paraId="189FE960" w14:textId="32DB53C1" w:rsidR="00790D8A" w:rsidRPr="007D79B4" w:rsidRDefault="000D28F3" w:rsidP="007D79B4">
            <w:pPr>
              <w:ind w:firstLine="1690"/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 xml:space="preserve">   Public, Local Law Enforcement Agency</w:t>
            </w:r>
          </w:p>
          <w:p w14:paraId="49C8D0EE" w14:textId="77777777" w:rsidR="00790D8A" w:rsidRPr="007D79B4" w:rsidRDefault="000D28F3" w:rsidP="007D79B4">
            <w:pPr>
              <w:ind w:firstLine="1690"/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 xml:space="preserve">   Private Security Firm</w:t>
            </w:r>
          </w:p>
        </w:tc>
        <w:tc>
          <w:tcPr>
            <w:tcW w:w="1710" w:type="dxa"/>
          </w:tcPr>
          <w:p w14:paraId="3804181F" w14:textId="77777777" w:rsidR="007727A5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101E390D" w14:textId="77777777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A28" w:rsidRPr="007D79B4" w14:paraId="2DCF4AE5" w14:textId="77777777" w:rsidTr="007D79B4">
        <w:trPr>
          <w:trHeight w:val="1961"/>
        </w:trPr>
        <w:tc>
          <w:tcPr>
            <w:tcW w:w="535" w:type="dxa"/>
          </w:tcPr>
          <w:p w14:paraId="1DC8C373" w14:textId="1319F802" w:rsidR="00B56A28" w:rsidRPr="007D79B4" w:rsidRDefault="1666CB0F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70" w:type="dxa"/>
          </w:tcPr>
          <w:p w14:paraId="39FEC475" w14:textId="6F1B4CDF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When security is contracted to a third party, is the contractor’s general liability / law enforcement professional liability policy required to </w:t>
            </w:r>
            <w:r w:rsidR="00A758CD" w:rsidRPr="007D79B4">
              <w:rPr>
                <w:rFonts w:ascii="Arial" w:hAnsi="Arial" w:cs="Arial"/>
                <w:sz w:val="20"/>
                <w:szCs w:val="20"/>
              </w:rPr>
              <w:t xml:space="preserve">name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Pr="007D79B4">
              <w:rPr>
                <w:rFonts w:ascii="Arial" w:hAnsi="Arial" w:cs="Arial"/>
                <w:sz w:val="20"/>
                <w:szCs w:val="20"/>
              </w:rPr>
              <w:t>as an additional insured?</w:t>
            </w:r>
          </w:p>
          <w:p w14:paraId="7DC38063" w14:textId="77777777" w:rsidR="00702E27" w:rsidRPr="007D79B4" w:rsidRDefault="00702E27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214588" w14:textId="31161E7B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>, does the third party maintain a minimum limit of liability coverage and indem</w:t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 xml:space="preserve">nify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>entity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  <w:p w14:paraId="27755E14" w14:textId="77777777" w:rsidR="008749E4" w:rsidRPr="007D79B4" w:rsidRDefault="008749E4" w:rsidP="007D79B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CA6FFC7" w14:textId="5138D2F2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>, indicate the minimum limit of liability of general / policy professional lia</w:t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>bility coverage your</w:t>
            </w:r>
            <w:r w:rsidR="00A758CD" w:rsidRPr="007D7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Pr="007D79B4">
              <w:rPr>
                <w:rFonts w:ascii="Arial" w:hAnsi="Arial" w:cs="Arial"/>
                <w:sz w:val="20"/>
                <w:szCs w:val="20"/>
              </w:rPr>
              <w:t>requires:</w:t>
            </w:r>
          </w:p>
          <w:p w14:paraId="0DAF5F52" w14:textId="77777777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BE88117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41AD20F4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D60310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404F29" w14:textId="77777777" w:rsidR="00702E27" w:rsidRPr="007D79B4" w:rsidRDefault="00702E27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29A346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006983EF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F71095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441D24" w14:textId="77777777" w:rsidR="007727A5" w:rsidRPr="007D79B4" w:rsidRDefault="00B56A28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1"/>
            <w:r w:rsidR="00702E27" w:rsidRPr="007D79B4">
              <w:rPr>
                <w:rFonts w:ascii="Arial" w:hAnsi="Arial" w:cs="Arial"/>
                <w:sz w:val="20"/>
                <w:szCs w:val="20"/>
                <w:u w:val="single"/>
              </w:rPr>
              <w:t xml:space="preserve">  </w:t>
            </w:r>
          </w:p>
          <w:p w14:paraId="071EBD6E" w14:textId="77777777" w:rsidR="00B56A28" w:rsidRPr="007D79B4" w:rsidRDefault="00702E27" w:rsidP="007D79B4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D79B4">
              <w:rPr>
                <w:rFonts w:ascii="Arial" w:hAnsi="Arial" w:cs="Arial"/>
                <w:sz w:val="16"/>
                <w:szCs w:val="16"/>
                <w:u w:val="single"/>
              </w:rPr>
              <w:t>(Per occurrence)</w:t>
            </w:r>
          </w:p>
          <w:p w14:paraId="4155E626" w14:textId="77777777" w:rsidR="007727A5" w:rsidRPr="007D79B4" w:rsidRDefault="007727A5" w:rsidP="007D79B4">
            <w:pPr>
              <w:rPr>
                <w:rFonts w:ascii="Arial" w:hAnsi="Arial" w:cs="Arial"/>
                <w:sz w:val="6"/>
                <w:szCs w:val="6"/>
                <w:u w:val="single"/>
              </w:rPr>
            </w:pPr>
          </w:p>
          <w:p w14:paraId="176B1AB2" w14:textId="77777777" w:rsidR="007727A5" w:rsidRPr="007D79B4" w:rsidRDefault="00702E27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t xml:space="preserve">  </w:t>
            </w:r>
          </w:p>
          <w:p w14:paraId="02EBDECF" w14:textId="77777777" w:rsidR="00702E27" w:rsidRPr="007D79B4" w:rsidRDefault="00702E27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16"/>
                <w:szCs w:val="16"/>
                <w:u w:val="single"/>
              </w:rPr>
              <w:t>(Per aggregate)</w:t>
            </w:r>
          </w:p>
        </w:tc>
      </w:tr>
      <w:tr w:rsidR="00B56A28" w:rsidRPr="007D79B4" w14:paraId="426B17F4" w14:textId="77777777" w:rsidTr="007D79B4">
        <w:trPr>
          <w:trHeight w:val="404"/>
        </w:trPr>
        <w:tc>
          <w:tcPr>
            <w:tcW w:w="535" w:type="dxa"/>
          </w:tcPr>
          <w:p w14:paraId="047906AB" w14:textId="68E4E203" w:rsidR="00B56A28" w:rsidRPr="007D79B4" w:rsidRDefault="02DB33E1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70" w:type="dxa"/>
          </w:tcPr>
          <w:p w14:paraId="32017F93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 security personnel have arresting authority?</w:t>
            </w:r>
          </w:p>
        </w:tc>
        <w:tc>
          <w:tcPr>
            <w:tcW w:w="1710" w:type="dxa"/>
          </w:tcPr>
          <w:p w14:paraId="7E87FFBE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56A28" w:rsidRPr="007D79B4" w14:paraId="132A5C6D" w14:textId="77777777" w:rsidTr="007D79B4">
        <w:trPr>
          <w:trHeight w:val="521"/>
        </w:trPr>
        <w:tc>
          <w:tcPr>
            <w:tcW w:w="535" w:type="dxa"/>
          </w:tcPr>
          <w:p w14:paraId="2182D644" w14:textId="6417B61A" w:rsidR="00B56A28" w:rsidRPr="007D79B4" w:rsidRDefault="6FEC3B8D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70" w:type="dxa"/>
          </w:tcPr>
          <w:p w14:paraId="3362B463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If there is employed armed security, are they trained and/or re-certified annually to the standards required for public sector law enforcement </w:t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>for use of weapons?</w:t>
            </w:r>
          </w:p>
        </w:tc>
        <w:tc>
          <w:tcPr>
            <w:tcW w:w="1710" w:type="dxa"/>
          </w:tcPr>
          <w:p w14:paraId="6CAF10F4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56A28" w:rsidRPr="007D79B4" w14:paraId="124E047B" w14:textId="77777777" w:rsidTr="007D79B4">
        <w:trPr>
          <w:trHeight w:val="936"/>
        </w:trPr>
        <w:tc>
          <w:tcPr>
            <w:tcW w:w="535" w:type="dxa"/>
          </w:tcPr>
          <w:p w14:paraId="5B2877C5" w14:textId="40C44A0D" w:rsidR="00B56A28" w:rsidRPr="007D79B4" w:rsidRDefault="5F318A03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70" w:type="dxa"/>
          </w:tcPr>
          <w:p w14:paraId="3A87A6EB" w14:textId="5964385E" w:rsidR="00B56A28" w:rsidRPr="007D79B4" w:rsidRDefault="0043151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Are criminal background checks and psychological reviews provided for all </w:t>
            </w:r>
            <w:r w:rsidR="659B3AB3" w:rsidRPr="007D79B4">
              <w:rPr>
                <w:rFonts w:ascii="Arial" w:hAnsi="Arial" w:cs="Arial"/>
                <w:sz w:val="20"/>
                <w:szCs w:val="20"/>
              </w:rPr>
              <w:t>security staff</w:t>
            </w:r>
            <w:r w:rsidRPr="007D79B4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11B63DC" w14:textId="77777777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>, how often are these checks and reviews completed?</w:t>
            </w:r>
          </w:p>
          <w:p w14:paraId="12D2A446" w14:textId="77777777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sz w:val="20"/>
                <w:szCs w:val="20"/>
                <w:u w:val="single"/>
              </w:rPr>
              <w:t>If no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, explain? </w:t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710" w:type="dxa"/>
          </w:tcPr>
          <w:p w14:paraId="35F4D17F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0C15BFBB" w14:textId="0A2277DD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begin"/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3F525634"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     </w:t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3F525634" w:rsidRPr="007D79B4">
              <w:rPr>
                <w:rFonts w:ascii="Arial" w:hAnsi="Arial" w:cs="Arial"/>
                <w:sz w:val="20"/>
                <w:szCs w:val="20"/>
                <w:u w:val="single"/>
              </w:rPr>
              <w:t xml:space="preserve"> Months</w:t>
            </w:r>
          </w:p>
          <w:p w14:paraId="396928C6" w14:textId="77777777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1E17FF" w:rsidRPr="007D79B4" w14:paraId="24403643" w14:textId="77777777" w:rsidTr="007D79B4">
        <w:trPr>
          <w:trHeight w:val="413"/>
        </w:trPr>
        <w:tc>
          <w:tcPr>
            <w:tcW w:w="535" w:type="dxa"/>
          </w:tcPr>
          <w:p w14:paraId="7118F7FB" w14:textId="2E8B426E" w:rsidR="001E17FF" w:rsidRPr="007D79B4" w:rsidRDefault="6BCD105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70" w:type="dxa"/>
          </w:tcPr>
          <w:p w14:paraId="65EE5D54" w14:textId="77777777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 security personnel store weapons on premises?</w:t>
            </w:r>
          </w:p>
        </w:tc>
        <w:tc>
          <w:tcPr>
            <w:tcW w:w="1710" w:type="dxa"/>
          </w:tcPr>
          <w:p w14:paraId="047F572E" w14:textId="77777777" w:rsidR="001E17FF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E17FF" w:rsidRPr="007D79B4" w14:paraId="6ECD1AB0" w14:textId="77777777" w:rsidTr="007D79B4">
        <w:trPr>
          <w:trHeight w:val="603"/>
        </w:trPr>
        <w:tc>
          <w:tcPr>
            <w:tcW w:w="535" w:type="dxa"/>
          </w:tcPr>
          <w:p w14:paraId="4E6E64CE" w14:textId="00774600" w:rsidR="001E17FF" w:rsidRPr="007D79B4" w:rsidRDefault="5A969373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70" w:type="dxa"/>
          </w:tcPr>
          <w:p w14:paraId="7C1E2313" w14:textId="77777777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 any other faculty, staff, or employees carry or store weapons on premises?</w:t>
            </w:r>
          </w:p>
          <w:p w14:paraId="5C383828" w14:textId="682BE32E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, please provide </w:t>
            </w:r>
            <w:r w:rsidR="2F88CE70" w:rsidRPr="007D79B4">
              <w:rPr>
                <w:rFonts w:ascii="Arial" w:hAnsi="Arial" w:cs="Arial"/>
                <w:sz w:val="20"/>
                <w:szCs w:val="20"/>
              </w:rPr>
              <w:t>a copy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5CCAE22" w:rsidRPr="007D79B4">
              <w:rPr>
                <w:rFonts w:ascii="Arial" w:hAnsi="Arial" w:cs="Arial"/>
                <w:sz w:val="20"/>
                <w:szCs w:val="20"/>
              </w:rPr>
              <w:t>the Weapons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Policy.</w:t>
            </w:r>
          </w:p>
        </w:tc>
        <w:tc>
          <w:tcPr>
            <w:tcW w:w="1710" w:type="dxa"/>
          </w:tcPr>
          <w:p w14:paraId="73CF3264" w14:textId="77777777" w:rsidR="001E17FF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E17FF" w:rsidRPr="007D79B4" w14:paraId="2EC744B1" w14:textId="77777777" w:rsidTr="007D79B4">
        <w:trPr>
          <w:trHeight w:val="530"/>
        </w:trPr>
        <w:tc>
          <w:tcPr>
            <w:tcW w:w="535" w:type="dxa"/>
          </w:tcPr>
          <w:p w14:paraId="6A0ACD65" w14:textId="45D15F82" w:rsidR="001E17FF" w:rsidRPr="007D79B4" w:rsidRDefault="365A2B67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70" w:type="dxa"/>
          </w:tcPr>
          <w:p w14:paraId="3B7697C6" w14:textId="4AF5D0A8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have emergency call boxes located throughout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premises </w:t>
            </w:r>
            <w:r w:rsidRPr="007D79B4">
              <w:rPr>
                <w:rFonts w:ascii="Arial" w:hAnsi="Arial" w:cs="Arial"/>
                <w:sz w:val="20"/>
                <w:szCs w:val="20"/>
              </w:rPr>
              <w:t>that are connected directly to security or police?</w:t>
            </w:r>
          </w:p>
        </w:tc>
        <w:tc>
          <w:tcPr>
            <w:tcW w:w="1710" w:type="dxa"/>
          </w:tcPr>
          <w:p w14:paraId="4FA958FA" w14:textId="77777777" w:rsidR="001E17FF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F0BA6" w:rsidRPr="007D79B4" w14:paraId="2D337B6D" w14:textId="77777777" w:rsidTr="007D79B4">
        <w:trPr>
          <w:trHeight w:val="432"/>
        </w:trPr>
        <w:tc>
          <w:tcPr>
            <w:tcW w:w="535" w:type="dxa"/>
          </w:tcPr>
          <w:p w14:paraId="53E87B6B" w14:textId="5AB9BE60" w:rsidR="001F0BA6" w:rsidRPr="007D79B4" w:rsidRDefault="5A4CA1E5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70" w:type="dxa"/>
          </w:tcPr>
          <w:p w14:paraId="18D3A891" w14:textId="538C42C5" w:rsidR="001F0BA6" w:rsidRPr="007D79B4" w:rsidRDefault="001F0BA6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="33782438" w:rsidRPr="007D79B4">
              <w:rPr>
                <w:rFonts w:ascii="Arial" w:hAnsi="Arial" w:cs="Arial"/>
                <w:sz w:val="20"/>
                <w:szCs w:val="20"/>
              </w:rPr>
              <w:t>utilize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7BBD8FC2" w:rsidRPr="007D79B4">
              <w:rPr>
                <w:rFonts w:ascii="Arial" w:hAnsi="Arial" w:cs="Arial"/>
                <w:sz w:val="20"/>
                <w:szCs w:val="20"/>
              </w:rPr>
              <w:t xml:space="preserve">building </w:t>
            </w:r>
            <w:r w:rsidRPr="007D79B4">
              <w:rPr>
                <w:rFonts w:ascii="Arial" w:hAnsi="Arial" w:cs="Arial"/>
                <w:sz w:val="20"/>
                <w:szCs w:val="20"/>
              </w:rPr>
              <w:t>mapping programs?</w:t>
            </w:r>
          </w:p>
        </w:tc>
        <w:tc>
          <w:tcPr>
            <w:tcW w:w="1710" w:type="dxa"/>
          </w:tcPr>
          <w:p w14:paraId="0AF67D59" w14:textId="77777777" w:rsidR="001F0BA6" w:rsidRPr="007D79B4" w:rsidRDefault="001F0BA6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55CA1" w:rsidRPr="007D79B4" w14:paraId="56F14900" w14:textId="77777777" w:rsidTr="007D79B4">
        <w:trPr>
          <w:trHeight w:val="530"/>
        </w:trPr>
        <w:tc>
          <w:tcPr>
            <w:tcW w:w="535" w:type="dxa"/>
          </w:tcPr>
          <w:p w14:paraId="569A494B" w14:textId="292136DC" w:rsidR="00155CA1" w:rsidRPr="007D79B4" w:rsidRDefault="00155CA1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70" w:type="dxa"/>
          </w:tcPr>
          <w:p w14:paraId="77FAB854" w14:textId="7A426531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Are there procedures in place to make sure that appropriate contact information is updated annually and shared with law enforcement and first responders?</w:t>
            </w:r>
          </w:p>
        </w:tc>
        <w:tc>
          <w:tcPr>
            <w:tcW w:w="1710" w:type="dxa"/>
          </w:tcPr>
          <w:p w14:paraId="687E78E8" w14:textId="60310FBF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55CA1" w:rsidRPr="007D79B4" w14:paraId="7B3FD158" w14:textId="77777777" w:rsidTr="007D79B4">
        <w:trPr>
          <w:trHeight w:val="530"/>
        </w:trPr>
        <w:tc>
          <w:tcPr>
            <w:tcW w:w="535" w:type="dxa"/>
          </w:tcPr>
          <w:p w14:paraId="26A7FDFE" w14:textId="5535F178" w:rsidR="00155CA1" w:rsidRPr="007D79B4" w:rsidRDefault="00155CA1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70" w:type="dxa"/>
          </w:tcPr>
          <w:p w14:paraId="15C7B3CC" w14:textId="117D75B1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entity have a Safety Committee in place at each building </w:t>
            </w:r>
            <w:proofErr w:type="gramStart"/>
            <w:r w:rsidRPr="007D79B4">
              <w:rPr>
                <w:rFonts w:ascii="Arial" w:hAnsi="Arial" w:cs="Arial"/>
                <w:sz w:val="20"/>
                <w:szCs w:val="20"/>
              </w:rPr>
              <w:t>similar to</w:t>
            </w:r>
            <w:proofErr w:type="gramEnd"/>
            <w:r w:rsidRPr="007D79B4">
              <w:rPr>
                <w:rFonts w:ascii="Arial" w:hAnsi="Arial" w:cs="Arial"/>
                <w:sz w:val="20"/>
                <w:szCs w:val="20"/>
              </w:rPr>
              <w:t xml:space="preserve"> WAC 296-800-130?</w:t>
            </w:r>
          </w:p>
        </w:tc>
        <w:tc>
          <w:tcPr>
            <w:tcW w:w="1710" w:type="dxa"/>
          </w:tcPr>
          <w:p w14:paraId="29494744" w14:textId="1518CCC3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777079C1" w14:textId="77777777" w:rsidTr="007D79B4">
        <w:trPr>
          <w:trHeight w:val="342"/>
        </w:trPr>
        <w:tc>
          <w:tcPr>
            <w:tcW w:w="10615" w:type="dxa"/>
            <w:gridSpan w:val="3"/>
            <w:shd w:val="clear" w:color="auto" w:fill="F2F2F2" w:themeFill="background1" w:themeFillShade="F2"/>
          </w:tcPr>
          <w:p w14:paraId="241291CF" w14:textId="2513C05B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If the entity is a school, please respond to the questions below.</w:t>
            </w:r>
          </w:p>
        </w:tc>
      </w:tr>
      <w:tr w:rsidR="007D79B4" w:rsidRPr="007D79B4" w14:paraId="10697830" w14:textId="77777777" w:rsidTr="007D79B4">
        <w:trPr>
          <w:trHeight w:val="530"/>
        </w:trPr>
        <w:tc>
          <w:tcPr>
            <w:tcW w:w="535" w:type="dxa"/>
          </w:tcPr>
          <w:p w14:paraId="5CBE7E4D" w14:textId="1A26D455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70" w:type="dxa"/>
          </w:tcPr>
          <w:p w14:paraId="13002505" w14:textId="5EAC6EE2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Does the school follow the recommendations of RCW 9.41.280 by not permitting open and/or concealed carrying of firearms on any premises and by placing “Gun Free Zone” signage conspicuously on school buildings?</w:t>
            </w:r>
          </w:p>
        </w:tc>
        <w:tc>
          <w:tcPr>
            <w:tcW w:w="1710" w:type="dxa"/>
          </w:tcPr>
          <w:p w14:paraId="0798EA84" w14:textId="3762BE7F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112600ED" w14:textId="77777777" w:rsidTr="007D79B4">
        <w:trPr>
          <w:trHeight w:val="530"/>
        </w:trPr>
        <w:tc>
          <w:tcPr>
            <w:tcW w:w="535" w:type="dxa"/>
          </w:tcPr>
          <w:p w14:paraId="65B84CE6" w14:textId="21F3E54F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70" w:type="dxa"/>
          </w:tcPr>
          <w:p w14:paraId="6A6B084A" w14:textId="24B0BA94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Does the school conduct annual table-top drills with local law enforcement and/or first responders?</w:t>
            </w:r>
          </w:p>
        </w:tc>
        <w:tc>
          <w:tcPr>
            <w:tcW w:w="1710" w:type="dxa"/>
          </w:tcPr>
          <w:p w14:paraId="2729FEF0" w14:textId="56A98B9A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006D1705" w14:textId="77777777" w:rsidTr="007D79B4">
        <w:trPr>
          <w:trHeight w:val="530"/>
        </w:trPr>
        <w:tc>
          <w:tcPr>
            <w:tcW w:w="535" w:type="dxa"/>
          </w:tcPr>
          <w:p w14:paraId="47F59AE8" w14:textId="34276D15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70" w:type="dxa"/>
          </w:tcPr>
          <w:p w14:paraId="34449A89" w14:textId="679089DB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Has the school completed a safety analysis (CPTED or other) to survey the school facilities from an external threat, active-shooter, or other perspective?</w:t>
            </w:r>
          </w:p>
        </w:tc>
        <w:tc>
          <w:tcPr>
            <w:tcW w:w="1710" w:type="dxa"/>
          </w:tcPr>
          <w:p w14:paraId="46E954F5" w14:textId="3AA42FDA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4B5B97F0" w14:textId="77777777" w:rsidTr="007D79B4">
        <w:trPr>
          <w:trHeight w:val="530"/>
        </w:trPr>
        <w:tc>
          <w:tcPr>
            <w:tcW w:w="535" w:type="dxa"/>
          </w:tcPr>
          <w:p w14:paraId="3E2AE238" w14:textId="3404280C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70" w:type="dxa"/>
          </w:tcPr>
          <w:p w14:paraId="0E354BC9" w14:textId="2B1AD266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school implement safe schools plans in conjunction with their local emergency response agencies </w:t>
            </w:r>
            <w:proofErr w:type="gramStart"/>
            <w:r w:rsidRPr="007D79B4">
              <w:rPr>
                <w:rFonts w:ascii="Arial" w:hAnsi="Arial" w:cs="Arial"/>
                <w:sz w:val="20"/>
                <w:szCs w:val="20"/>
              </w:rPr>
              <w:t>similar to</w:t>
            </w:r>
            <w:proofErr w:type="gramEnd"/>
            <w:r w:rsidRPr="007D79B4">
              <w:rPr>
                <w:rFonts w:ascii="Arial" w:hAnsi="Arial" w:cs="Arial"/>
                <w:sz w:val="20"/>
                <w:szCs w:val="20"/>
              </w:rPr>
              <w:t xml:space="preserve"> those recommended in RCW 28A.320.125?"</w:t>
            </w:r>
          </w:p>
        </w:tc>
        <w:tc>
          <w:tcPr>
            <w:tcW w:w="1710" w:type="dxa"/>
          </w:tcPr>
          <w:p w14:paraId="2DA91A1D" w14:textId="14DA3F6A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2B12D200" w14:textId="4FA90671" w:rsidR="001F0BA6" w:rsidRDefault="001F0BA6" w:rsidP="007D79B4">
      <w:pPr>
        <w:spacing w:after="0" w:line="240" w:lineRule="auto"/>
        <w:rPr>
          <w:rFonts w:ascii="Arial" w:hAnsi="Arial" w:cs="Arial"/>
        </w:rPr>
      </w:pPr>
    </w:p>
    <w:p w14:paraId="2268F877" w14:textId="3010B7C9" w:rsidR="007D79B4" w:rsidRDefault="007D79B4" w:rsidP="007D79B4">
      <w:pPr>
        <w:spacing w:after="0" w:line="240" w:lineRule="auto"/>
        <w:rPr>
          <w:rFonts w:ascii="Arial" w:hAnsi="Arial" w:cs="Arial"/>
        </w:rPr>
      </w:pPr>
    </w:p>
    <w:p w14:paraId="0C676999" w14:textId="77777777" w:rsidR="007D79B4" w:rsidRPr="007D79B4" w:rsidRDefault="007D79B4" w:rsidP="007D79B4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3415"/>
        <w:gridCol w:w="1980"/>
      </w:tblGrid>
      <w:tr w:rsidR="007D79B4" w:rsidRPr="007D79B4" w14:paraId="24381F84" w14:textId="77777777" w:rsidTr="007D79B4">
        <w:tc>
          <w:tcPr>
            <w:tcW w:w="5225" w:type="dxa"/>
          </w:tcPr>
          <w:p w14:paraId="7A85BB3B" w14:textId="4D502487" w:rsidR="007D79B4" w:rsidRPr="007D79B4" w:rsidRDefault="007D79B4" w:rsidP="007D79B4">
            <w:pPr>
              <w:rPr>
                <w:rFonts w:ascii="Arial" w:hAnsi="Arial" w:cs="Arial"/>
                <w:b/>
                <w:bCs/>
              </w:rPr>
            </w:pPr>
            <w:r w:rsidRPr="007D79B4">
              <w:rPr>
                <w:rFonts w:ascii="Arial" w:hAnsi="Arial" w:cs="Arial"/>
                <w:b/>
                <w:bCs/>
              </w:rPr>
              <w:lastRenderedPageBreak/>
              <w:t>Signature:</w:t>
            </w:r>
          </w:p>
        </w:tc>
        <w:tc>
          <w:tcPr>
            <w:tcW w:w="3415" w:type="dxa"/>
          </w:tcPr>
          <w:p w14:paraId="5AC04464" w14:textId="77777777" w:rsidR="007D79B4" w:rsidRPr="007D79B4" w:rsidRDefault="007D79B4" w:rsidP="007D79B4">
            <w:pPr>
              <w:rPr>
                <w:rFonts w:ascii="Arial" w:hAnsi="Arial" w:cs="Arial"/>
                <w:b/>
                <w:bCs/>
              </w:rPr>
            </w:pPr>
            <w:r w:rsidRPr="007D79B4">
              <w:rPr>
                <w:rFonts w:ascii="Arial" w:hAnsi="Arial" w:cs="Arial"/>
                <w:b/>
                <w:bCs/>
              </w:rPr>
              <w:t>Title:</w:t>
            </w:r>
          </w:p>
        </w:tc>
        <w:tc>
          <w:tcPr>
            <w:tcW w:w="1980" w:type="dxa"/>
          </w:tcPr>
          <w:p w14:paraId="776CCE6D" w14:textId="18A8110C" w:rsidR="007D79B4" w:rsidRPr="007D79B4" w:rsidRDefault="007D79B4" w:rsidP="007D79B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</w:tr>
    </w:tbl>
    <w:p w14:paraId="04FA46D6" w14:textId="77777777" w:rsidR="007D79B4" w:rsidRDefault="007D79B4" w:rsidP="008427C1">
      <w:pPr>
        <w:spacing w:after="0" w:line="240" w:lineRule="auto"/>
        <w:jc w:val="right"/>
        <w:rPr>
          <w:rFonts w:ascii="Arial" w:hAnsi="Arial" w:cs="Arial"/>
        </w:rPr>
      </w:pPr>
    </w:p>
    <w:p w14:paraId="60A01DC8" w14:textId="77777777" w:rsidR="00EF7CB3" w:rsidRPr="00EF7CB3" w:rsidRDefault="00EF7CB3" w:rsidP="00EF7CB3">
      <w:pPr>
        <w:rPr>
          <w:rFonts w:ascii="Arial" w:hAnsi="Arial" w:cs="Arial"/>
        </w:rPr>
      </w:pPr>
    </w:p>
    <w:p w14:paraId="3E0EA186" w14:textId="77777777" w:rsidR="001F387F" w:rsidRDefault="001F387F" w:rsidP="001F387F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Completed Applications Can Be Submitted To:</w:t>
      </w:r>
    </w:p>
    <w:p w14:paraId="525768F8" w14:textId="77777777" w:rsidR="001F387F" w:rsidRDefault="001F387F" w:rsidP="001F387F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Byron Riche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  <w:t>Phone: 800-407-2027</w:t>
      </w:r>
    </w:p>
    <w:p w14:paraId="7E62E362" w14:textId="77777777" w:rsidR="001F387F" w:rsidRDefault="001F387F" w:rsidP="001F387F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Clear Risk Solutions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  <w:t>Fax: 509-754-3406</w:t>
      </w:r>
    </w:p>
    <w:p w14:paraId="32BA1905" w14:textId="77777777" w:rsidR="001F387F" w:rsidRDefault="001F387F" w:rsidP="001F387F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6A7066">
        <w:rPr>
          <w:rFonts w:ascii="Arial" w:hAnsi="Arial" w:cs="Arial"/>
          <w:b/>
          <w:bCs/>
          <w:sz w:val="18"/>
          <w:szCs w:val="18"/>
        </w:rPr>
        <w:t>159 BASIN STREET SW PMB #206</w:t>
      </w:r>
      <w:r>
        <w:rPr>
          <w:rFonts w:ascii="Arial" w:hAnsi="Arial" w:cs="Arial"/>
          <w:b/>
          <w:bCs/>
          <w:sz w:val="18"/>
          <w:szCs w:val="18"/>
        </w:rPr>
        <w:tab/>
      </w:r>
      <w:hyperlink r:id="rId11" w:history="1">
        <w:r w:rsidRPr="00410087">
          <w:rPr>
            <w:rStyle w:val="Hyperlink"/>
            <w:rFonts w:ascii="Arial" w:hAnsi="Arial" w:cs="Arial"/>
            <w:b/>
            <w:bCs/>
            <w:sz w:val="18"/>
            <w:szCs w:val="18"/>
          </w:rPr>
          <w:t>briche@chooseclear.com</w:t>
        </w:r>
      </w:hyperlink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285E9661" w14:textId="77777777" w:rsidR="001F387F" w:rsidRPr="00F544E7" w:rsidRDefault="001F387F" w:rsidP="001F387F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Ephrata, WA 98823</w:t>
      </w:r>
    </w:p>
    <w:p w14:paraId="20FA4EB0" w14:textId="77777777" w:rsidR="00EF7CB3" w:rsidRPr="00EF7CB3" w:rsidRDefault="00EF7CB3" w:rsidP="00EF7CB3">
      <w:pPr>
        <w:rPr>
          <w:rFonts w:ascii="Arial" w:hAnsi="Arial" w:cs="Arial"/>
        </w:rPr>
      </w:pPr>
    </w:p>
    <w:p w14:paraId="2B70E8D0" w14:textId="77777777" w:rsidR="00EF7CB3" w:rsidRPr="00EF7CB3" w:rsidRDefault="00EF7CB3" w:rsidP="00EF7CB3">
      <w:pPr>
        <w:rPr>
          <w:rFonts w:ascii="Arial" w:hAnsi="Arial" w:cs="Arial"/>
        </w:rPr>
      </w:pPr>
    </w:p>
    <w:p w14:paraId="10B24682" w14:textId="77777777" w:rsidR="00EF7CB3" w:rsidRPr="00EF7CB3" w:rsidRDefault="00EF7CB3" w:rsidP="00EF7CB3">
      <w:pPr>
        <w:rPr>
          <w:rFonts w:ascii="Arial" w:hAnsi="Arial" w:cs="Arial"/>
        </w:rPr>
      </w:pPr>
    </w:p>
    <w:p w14:paraId="320E2326" w14:textId="77777777" w:rsidR="00EF7CB3" w:rsidRPr="00EF7CB3" w:rsidRDefault="00EF7CB3" w:rsidP="00EF7CB3">
      <w:pPr>
        <w:rPr>
          <w:rFonts w:ascii="Arial" w:hAnsi="Arial" w:cs="Arial"/>
        </w:rPr>
      </w:pPr>
    </w:p>
    <w:p w14:paraId="08442A58" w14:textId="77777777" w:rsidR="00EF7CB3" w:rsidRPr="00EF7CB3" w:rsidRDefault="00EF7CB3" w:rsidP="00EF7CB3">
      <w:pPr>
        <w:rPr>
          <w:rFonts w:ascii="Arial" w:hAnsi="Arial" w:cs="Arial"/>
        </w:rPr>
      </w:pPr>
    </w:p>
    <w:p w14:paraId="7498773C" w14:textId="77777777" w:rsidR="00EF7CB3" w:rsidRPr="00EF7CB3" w:rsidRDefault="00EF7CB3" w:rsidP="00EF7CB3">
      <w:pPr>
        <w:rPr>
          <w:rFonts w:ascii="Arial" w:hAnsi="Arial" w:cs="Arial"/>
        </w:rPr>
      </w:pPr>
    </w:p>
    <w:p w14:paraId="18999A68" w14:textId="77777777" w:rsidR="00EF7CB3" w:rsidRPr="00EF7CB3" w:rsidRDefault="00EF7CB3" w:rsidP="00EF7CB3">
      <w:pPr>
        <w:rPr>
          <w:rFonts w:ascii="Arial" w:hAnsi="Arial" w:cs="Arial"/>
        </w:rPr>
      </w:pPr>
    </w:p>
    <w:p w14:paraId="475C23AC" w14:textId="77777777" w:rsidR="00EF7CB3" w:rsidRPr="00EF7CB3" w:rsidRDefault="00EF7CB3" w:rsidP="00EF7CB3">
      <w:pPr>
        <w:rPr>
          <w:rFonts w:ascii="Arial" w:hAnsi="Arial" w:cs="Arial"/>
        </w:rPr>
      </w:pPr>
    </w:p>
    <w:p w14:paraId="5BBCD798" w14:textId="77777777" w:rsidR="00EF7CB3" w:rsidRPr="00EF7CB3" w:rsidRDefault="00EF7CB3" w:rsidP="00EF7CB3">
      <w:pPr>
        <w:rPr>
          <w:rFonts w:ascii="Arial" w:hAnsi="Arial" w:cs="Arial"/>
        </w:rPr>
      </w:pPr>
    </w:p>
    <w:p w14:paraId="0F2E7157" w14:textId="77777777" w:rsidR="00EF7CB3" w:rsidRPr="00EF7CB3" w:rsidRDefault="00EF7CB3" w:rsidP="00EF7CB3">
      <w:pPr>
        <w:rPr>
          <w:rFonts w:ascii="Arial" w:hAnsi="Arial" w:cs="Arial"/>
        </w:rPr>
      </w:pPr>
    </w:p>
    <w:sectPr w:rsidR="00EF7CB3" w:rsidRPr="00EF7CB3" w:rsidSect="00D478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4B204" w14:textId="77777777" w:rsidR="003C104A" w:rsidRDefault="003C104A" w:rsidP="008749E4">
      <w:pPr>
        <w:spacing w:after="0" w:line="240" w:lineRule="auto"/>
      </w:pPr>
      <w:r>
        <w:separator/>
      </w:r>
    </w:p>
  </w:endnote>
  <w:endnote w:type="continuationSeparator" w:id="0">
    <w:p w14:paraId="7CD4D1E9" w14:textId="77777777" w:rsidR="003C104A" w:rsidRDefault="003C104A" w:rsidP="008749E4">
      <w:pPr>
        <w:spacing w:after="0" w:line="240" w:lineRule="auto"/>
      </w:pPr>
      <w:r>
        <w:continuationSeparator/>
      </w:r>
    </w:p>
  </w:endnote>
  <w:endnote w:type="continuationNotice" w:id="1">
    <w:p w14:paraId="264C6D50" w14:textId="77777777" w:rsidR="003C104A" w:rsidRDefault="003C10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99630" w14:textId="77777777" w:rsidR="00EF7CB3" w:rsidRDefault="00EF7CB3" w:rsidP="00EF7CB3">
    <w:pPr>
      <w:pStyle w:val="Footer"/>
      <w:jc w:val="right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65408" behindDoc="1" locked="0" layoutInCell="1" allowOverlap="1" wp14:anchorId="132E541C" wp14:editId="735D6ED1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1457647609" name="Picture 1457647609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2</w:t>
      </w:r>
    </w:fldSimple>
  </w:p>
  <w:p w14:paraId="31736696" w14:textId="77777777" w:rsidR="00EF7CB3" w:rsidRPr="00027C60" w:rsidRDefault="00EF7CB3" w:rsidP="00EF7CB3">
    <w:pPr>
      <w:pStyle w:val="Footer"/>
      <w:jc w:val="right"/>
    </w:pPr>
    <w:r>
      <w:t>REV 11/20/2024</w:t>
    </w:r>
  </w:p>
  <w:p w14:paraId="33335658" w14:textId="77777777" w:rsidR="00EF7CB3" w:rsidRDefault="00EF7CB3" w:rsidP="00EF7CB3">
    <w:pPr>
      <w:pStyle w:val="Footer"/>
      <w:tabs>
        <w:tab w:val="clear" w:pos="4680"/>
        <w:tab w:val="clear" w:pos="9360"/>
        <w:tab w:val="left" w:pos="2445"/>
      </w:tabs>
    </w:pPr>
    <w:r>
      <w:tab/>
    </w:r>
  </w:p>
  <w:p w14:paraId="53843D3E" w14:textId="77777777" w:rsidR="00EF7CB3" w:rsidRPr="007727A5" w:rsidRDefault="00EF7CB3" w:rsidP="00EF7CB3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11F3485" w14:textId="77777777" w:rsidR="00D478F5" w:rsidRDefault="00D478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33BB2" w14:textId="77777777" w:rsidR="003A738B" w:rsidRDefault="003A738B" w:rsidP="003A738B">
    <w:pPr>
      <w:pStyle w:val="Footer"/>
      <w:jc w:val="right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61312" behindDoc="1" locked="0" layoutInCell="1" allowOverlap="1" wp14:anchorId="46D1C1CC" wp14:editId="31145246">
          <wp:simplePos x="0" y="0"/>
          <wp:positionH relativeFrom="page">
            <wp:posOffset>-57054</wp:posOffset>
          </wp:positionH>
          <wp:positionV relativeFrom="paragraph">
            <wp:posOffset>-38735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2</w:t>
    </w:r>
    <w:r w:rsidRPr="00027C60">
      <w:fldChar w:fldCharType="end"/>
    </w:r>
    <w:r w:rsidRPr="00027C60">
      <w:t xml:space="preserve"> of </w:t>
    </w:r>
    <w:fldSimple w:instr=" NUMPAGES  \* Arabic  \* MERGEFORMAT ">
      <w:r>
        <w:t>6</w:t>
      </w:r>
    </w:fldSimple>
  </w:p>
  <w:p w14:paraId="4935D37C" w14:textId="77777777" w:rsidR="003A738B" w:rsidRPr="00027C60" w:rsidRDefault="003A738B" w:rsidP="003A738B">
    <w:pPr>
      <w:pStyle w:val="Footer"/>
      <w:jc w:val="right"/>
    </w:pPr>
    <w:r>
      <w:t>REV 11/20/2024</w:t>
    </w:r>
  </w:p>
  <w:p w14:paraId="30FF2240" w14:textId="77777777" w:rsidR="003A738B" w:rsidRDefault="003A738B" w:rsidP="003A738B">
    <w:pPr>
      <w:pStyle w:val="Footer"/>
      <w:tabs>
        <w:tab w:val="clear" w:pos="4680"/>
        <w:tab w:val="clear" w:pos="9360"/>
        <w:tab w:val="left" w:pos="2445"/>
      </w:tabs>
    </w:pPr>
    <w:r>
      <w:tab/>
    </w:r>
  </w:p>
  <w:p w14:paraId="5A897382" w14:textId="289DFABE" w:rsidR="00C357D9" w:rsidRPr="007727A5" w:rsidRDefault="00C357D9" w:rsidP="007727A5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CB4E5" w14:textId="77777777" w:rsidR="001F32AB" w:rsidRDefault="001F3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F764F7" w14:textId="77777777" w:rsidR="003C104A" w:rsidRDefault="003C104A" w:rsidP="008749E4">
      <w:pPr>
        <w:spacing w:after="0" w:line="240" w:lineRule="auto"/>
      </w:pPr>
      <w:r>
        <w:separator/>
      </w:r>
    </w:p>
  </w:footnote>
  <w:footnote w:type="continuationSeparator" w:id="0">
    <w:p w14:paraId="188A88F8" w14:textId="77777777" w:rsidR="003C104A" w:rsidRDefault="003C104A" w:rsidP="008749E4">
      <w:pPr>
        <w:spacing w:after="0" w:line="240" w:lineRule="auto"/>
      </w:pPr>
      <w:r>
        <w:continuationSeparator/>
      </w:r>
    </w:p>
  </w:footnote>
  <w:footnote w:type="continuationNotice" w:id="1">
    <w:p w14:paraId="67B352C4" w14:textId="77777777" w:rsidR="003C104A" w:rsidRDefault="003C10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EF7CB3" w14:paraId="68DF640C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72294242" w14:textId="77777777" w:rsidR="00EF7CB3" w:rsidRDefault="00EF7CB3" w:rsidP="00EF7CB3">
          <w:pPr>
            <w:pStyle w:val="Header"/>
            <w:tabs>
              <w:tab w:val="clear" w:pos="4680"/>
              <w:tab w:val="clear" w:pos="9360"/>
              <w:tab w:val="left" w:pos="5970"/>
            </w:tabs>
          </w:pPr>
          <w:r w:rsidRPr="00572F48">
            <w:rPr>
              <w:rFonts w:ascii="Calibri" w:eastAsia="Calibri" w:hAnsi="Calibri" w:cs="Times New Roman"/>
              <w:noProof/>
              <w:szCs w:val="24"/>
            </w:rPr>
            <w:drawing>
              <wp:anchor distT="0" distB="0" distL="114300" distR="114300" simplePos="0" relativeHeight="251663360" behindDoc="1" locked="0" layoutInCell="1" allowOverlap="1" wp14:anchorId="1785AB2B" wp14:editId="7E04563A">
                <wp:simplePos x="0" y="0"/>
                <wp:positionH relativeFrom="page">
                  <wp:posOffset>-507365</wp:posOffset>
                </wp:positionH>
                <wp:positionV relativeFrom="paragraph">
                  <wp:posOffset>-160020</wp:posOffset>
                </wp:positionV>
                <wp:extent cx="7802245" cy="972820"/>
                <wp:effectExtent l="0" t="0" r="0" b="0"/>
                <wp:wrapNone/>
                <wp:docPr id="275703824" name="Picture 275703824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  <w:p w14:paraId="33DFE021" w14:textId="77777777" w:rsidR="00EF7CB3" w:rsidRDefault="00EF7CB3" w:rsidP="00EF7CB3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EF7CB3" w14:paraId="351D9605" w14:textId="77777777" w:rsidTr="00653D1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2EA61919" w14:textId="77777777" w:rsidR="00EF7CB3" w:rsidRDefault="00EF7CB3" w:rsidP="00EF7CB3">
                <w:pP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4B1111A9" w14:textId="77777777" w:rsidR="00EF7CB3" w:rsidRDefault="00EF7CB3" w:rsidP="00EF7CB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EF7CB3" w14:paraId="7F9CE1A8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5D0E1087" w14:textId="77777777" w:rsidR="00EF7CB3" w:rsidRPr="008D7026" w:rsidRDefault="00EF7CB3" w:rsidP="00EF7CB3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8D7026">
            <w:rPr>
              <w:rFonts w:ascii="Arial" w:hAnsi="Arial" w:cs="Arial"/>
              <w:b/>
              <w:bCs/>
              <w:sz w:val="28"/>
              <w:szCs w:val="28"/>
            </w:rPr>
            <w:t>Security &amp; Safety Supplement</w:t>
          </w:r>
        </w:p>
      </w:tc>
    </w:tr>
  </w:tbl>
  <w:p w14:paraId="7F83B590" w14:textId="77777777" w:rsidR="003A738B" w:rsidRDefault="003A73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FE4429" w14:paraId="63FFEE91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0D695B1B" w14:textId="23949B19" w:rsidR="00FE4429" w:rsidRDefault="00FE4429" w:rsidP="00FE4429">
          <w:pPr>
            <w:pStyle w:val="Header"/>
            <w:tabs>
              <w:tab w:val="clear" w:pos="4680"/>
              <w:tab w:val="clear" w:pos="9360"/>
              <w:tab w:val="left" w:pos="5970"/>
            </w:tabs>
          </w:pPr>
          <w:r w:rsidRPr="00572F48">
            <w:rPr>
              <w:rFonts w:ascii="Calibri" w:eastAsia="Calibri" w:hAnsi="Calibri" w:cs="Times New Roman"/>
              <w:noProof/>
              <w:szCs w:val="24"/>
            </w:rPr>
            <w:drawing>
              <wp:anchor distT="0" distB="0" distL="114300" distR="114300" simplePos="0" relativeHeight="251659264" behindDoc="1" locked="0" layoutInCell="1" allowOverlap="1" wp14:anchorId="59E72F8D" wp14:editId="442F8195">
                <wp:simplePos x="0" y="0"/>
                <wp:positionH relativeFrom="page">
                  <wp:posOffset>-507365</wp:posOffset>
                </wp:positionH>
                <wp:positionV relativeFrom="paragraph">
                  <wp:posOffset>-160020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  <w:p w14:paraId="1DD8C9A4" w14:textId="77777777" w:rsidR="00FE4429" w:rsidRDefault="00FE4429" w:rsidP="00FE4429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FE4429" w14:paraId="75C3C3F7" w14:textId="77777777" w:rsidTr="00653D1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20BC6036" w14:textId="6D05989C" w:rsidR="00FE4429" w:rsidRDefault="00FE4429" w:rsidP="00FE4429">
                <w:pP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7241DE74" w14:textId="77777777" w:rsidR="00FE4429" w:rsidRDefault="00FE4429" w:rsidP="00FE4429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FE4429" w14:paraId="2310A774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6C701634" w14:textId="27ACCE20" w:rsidR="00FE4429" w:rsidRPr="008D7026" w:rsidRDefault="00FE4429" w:rsidP="00FE4429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8D7026">
            <w:rPr>
              <w:rFonts w:ascii="Arial" w:hAnsi="Arial" w:cs="Arial"/>
              <w:b/>
              <w:bCs/>
              <w:sz w:val="28"/>
              <w:szCs w:val="28"/>
            </w:rPr>
            <w:t>Securi</w:t>
          </w:r>
          <w:r w:rsidR="00E67AD9" w:rsidRPr="008D7026">
            <w:rPr>
              <w:rFonts w:ascii="Arial" w:hAnsi="Arial" w:cs="Arial"/>
              <w:b/>
              <w:bCs/>
              <w:sz w:val="28"/>
              <w:szCs w:val="28"/>
            </w:rPr>
            <w:t>ty &amp; Saf</w:t>
          </w:r>
          <w:r w:rsidR="008D7026" w:rsidRPr="008D7026">
            <w:rPr>
              <w:rFonts w:ascii="Arial" w:hAnsi="Arial" w:cs="Arial"/>
              <w:b/>
              <w:bCs/>
              <w:sz w:val="28"/>
              <w:szCs w:val="28"/>
            </w:rPr>
            <w:t>ety Supplement</w:t>
          </w:r>
        </w:p>
      </w:tc>
    </w:tr>
  </w:tbl>
  <w:p w14:paraId="50F4C99B" w14:textId="63468621" w:rsidR="00FE4429" w:rsidRDefault="00FE4429" w:rsidP="00FE4429">
    <w:pPr>
      <w:pStyle w:val="Header"/>
    </w:pPr>
  </w:p>
  <w:p w14:paraId="1B152F78" w14:textId="77777777" w:rsidR="009816DF" w:rsidRPr="00EA2FEB" w:rsidRDefault="009816DF" w:rsidP="00EA2F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55EC2" w14:textId="77777777" w:rsidR="001F32AB" w:rsidRDefault="001F32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B50489"/>
    <w:multiLevelType w:val="hybridMultilevel"/>
    <w:tmpl w:val="8B8E4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067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A28"/>
    <w:rsid w:val="00012918"/>
    <w:rsid w:val="0003658C"/>
    <w:rsid w:val="00090AEB"/>
    <w:rsid w:val="000D28F3"/>
    <w:rsid w:val="00133364"/>
    <w:rsid w:val="00155CA1"/>
    <w:rsid w:val="00160871"/>
    <w:rsid w:val="001E17FF"/>
    <w:rsid w:val="001F0BA6"/>
    <w:rsid w:val="001F32AB"/>
    <w:rsid w:val="001F387F"/>
    <w:rsid w:val="002060F2"/>
    <w:rsid w:val="00206677"/>
    <w:rsid w:val="00223E29"/>
    <w:rsid w:val="00256036"/>
    <w:rsid w:val="00260A74"/>
    <w:rsid w:val="002D35ED"/>
    <w:rsid w:val="00311247"/>
    <w:rsid w:val="003A738B"/>
    <w:rsid w:val="003B7C99"/>
    <w:rsid w:val="003C104A"/>
    <w:rsid w:val="00406EDA"/>
    <w:rsid w:val="00431518"/>
    <w:rsid w:val="00494BF9"/>
    <w:rsid w:val="004C7FCD"/>
    <w:rsid w:val="004D2EE9"/>
    <w:rsid w:val="004E645F"/>
    <w:rsid w:val="005361BF"/>
    <w:rsid w:val="005A1C9D"/>
    <w:rsid w:val="005C1C3D"/>
    <w:rsid w:val="006175A5"/>
    <w:rsid w:val="006742B0"/>
    <w:rsid w:val="006C7CB0"/>
    <w:rsid w:val="006D6D2C"/>
    <w:rsid w:val="00702E27"/>
    <w:rsid w:val="007727A5"/>
    <w:rsid w:val="00790D8A"/>
    <w:rsid w:val="007C5EC8"/>
    <w:rsid w:val="007D79B4"/>
    <w:rsid w:val="008427C1"/>
    <w:rsid w:val="00844542"/>
    <w:rsid w:val="00853AF8"/>
    <w:rsid w:val="0086633D"/>
    <w:rsid w:val="008749E4"/>
    <w:rsid w:val="00883FD5"/>
    <w:rsid w:val="008D7026"/>
    <w:rsid w:val="008F4B66"/>
    <w:rsid w:val="00913542"/>
    <w:rsid w:val="009816DF"/>
    <w:rsid w:val="00984356"/>
    <w:rsid w:val="009F6AC2"/>
    <w:rsid w:val="00A165BE"/>
    <w:rsid w:val="00A758CD"/>
    <w:rsid w:val="00AA1E79"/>
    <w:rsid w:val="00AB2E93"/>
    <w:rsid w:val="00AC64AC"/>
    <w:rsid w:val="00AF3B8D"/>
    <w:rsid w:val="00B131C4"/>
    <w:rsid w:val="00B35AFD"/>
    <w:rsid w:val="00B56A28"/>
    <w:rsid w:val="00B77833"/>
    <w:rsid w:val="00C357D9"/>
    <w:rsid w:val="00C85362"/>
    <w:rsid w:val="00CA4F6B"/>
    <w:rsid w:val="00CB510C"/>
    <w:rsid w:val="00CD6076"/>
    <w:rsid w:val="00D16D3E"/>
    <w:rsid w:val="00D2173C"/>
    <w:rsid w:val="00D311C5"/>
    <w:rsid w:val="00D478F5"/>
    <w:rsid w:val="00D57798"/>
    <w:rsid w:val="00D65704"/>
    <w:rsid w:val="00E624F5"/>
    <w:rsid w:val="00E67AD9"/>
    <w:rsid w:val="00EA2FEB"/>
    <w:rsid w:val="00EF7CB3"/>
    <w:rsid w:val="00FE4429"/>
    <w:rsid w:val="02DB33E1"/>
    <w:rsid w:val="05CCAE22"/>
    <w:rsid w:val="06D58FEB"/>
    <w:rsid w:val="0726484A"/>
    <w:rsid w:val="0871604C"/>
    <w:rsid w:val="0B9CD733"/>
    <w:rsid w:val="0C47CBD7"/>
    <w:rsid w:val="0FA1E342"/>
    <w:rsid w:val="107768E5"/>
    <w:rsid w:val="1268FAF1"/>
    <w:rsid w:val="127B32E2"/>
    <w:rsid w:val="134DDFF2"/>
    <w:rsid w:val="1666CB0F"/>
    <w:rsid w:val="1BC4CABD"/>
    <w:rsid w:val="1E23C927"/>
    <w:rsid w:val="234986A8"/>
    <w:rsid w:val="28BEF936"/>
    <w:rsid w:val="292055EF"/>
    <w:rsid w:val="2E47CA1B"/>
    <w:rsid w:val="2EF22007"/>
    <w:rsid w:val="2F88CE70"/>
    <w:rsid w:val="33782438"/>
    <w:rsid w:val="365A2B67"/>
    <w:rsid w:val="38614310"/>
    <w:rsid w:val="3AB7BB55"/>
    <w:rsid w:val="3D1EACE7"/>
    <w:rsid w:val="3E1CBA45"/>
    <w:rsid w:val="3E75C382"/>
    <w:rsid w:val="3EA154EB"/>
    <w:rsid w:val="3F525634"/>
    <w:rsid w:val="403A36FA"/>
    <w:rsid w:val="408B37B6"/>
    <w:rsid w:val="40B82991"/>
    <w:rsid w:val="4374C60E"/>
    <w:rsid w:val="46F9E2BD"/>
    <w:rsid w:val="47B95220"/>
    <w:rsid w:val="49F63F83"/>
    <w:rsid w:val="4D4B73F0"/>
    <w:rsid w:val="4E39DF1E"/>
    <w:rsid w:val="51CAE7E5"/>
    <w:rsid w:val="52DA5643"/>
    <w:rsid w:val="53684B57"/>
    <w:rsid w:val="5381DE72"/>
    <w:rsid w:val="54583B0E"/>
    <w:rsid w:val="547EACCB"/>
    <w:rsid w:val="589B328E"/>
    <w:rsid w:val="58B45AEB"/>
    <w:rsid w:val="59DBA725"/>
    <w:rsid w:val="5A4CA1E5"/>
    <w:rsid w:val="5A969373"/>
    <w:rsid w:val="5BA79C36"/>
    <w:rsid w:val="5BCCEFA6"/>
    <w:rsid w:val="5C5B0E90"/>
    <w:rsid w:val="5D38C5D8"/>
    <w:rsid w:val="5D4C0530"/>
    <w:rsid w:val="5F318A03"/>
    <w:rsid w:val="608A8CC5"/>
    <w:rsid w:val="6155E558"/>
    <w:rsid w:val="61F4026A"/>
    <w:rsid w:val="635060EA"/>
    <w:rsid w:val="64EC314B"/>
    <w:rsid w:val="6513EE45"/>
    <w:rsid w:val="65889388"/>
    <w:rsid w:val="659B3AB3"/>
    <w:rsid w:val="65D54FC4"/>
    <w:rsid w:val="6921F49B"/>
    <w:rsid w:val="6B15B292"/>
    <w:rsid w:val="6BCD1054"/>
    <w:rsid w:val="6FEC3B8D"/>
    <w:rsid w:val="70A8A7AE"/>
    <w:rsid w:val="73FBF685"/>
    <w:rsid w:val="7BBD8FC2"/>
    <w:rsid w:val="7BF563E0"/>
    <w:rsid w:val="7C07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CF126"/>
  <w15:docId w15:val="{6EE1CCE5-C7DC-4EC2-B1EC-E8C8DF8A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C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6A28"/>
    <w:pPr>
      <w:ind w:left="720"/>
      <w:contextualSpacing/>
    </w:pPr>
  </w:style>
  <w:style w:type="table" w:styleId="TableGrid">
    <w:name w:val="Table Grid"/>
    <w:basedOn w:val="TableNormal"/>
    <w:uiPriority w:val="59"/>
    <w:rsid w:val="00B56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4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9E4"/>
  </w:style>
  <w:style w:type="paragraph" w:styleId="Footer">
    <w:name w:val="footer"/>
    <w:basedOn w:val="Normal"/>
    <w:link w:val="FooterChar"/>
    <w:uiPriority w:val="99"/>
    <w:unhideWhenUsed/>
    <w:rsid w:val="00874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9E4"/>
  </w:style>
  <w:style w:type="paragraph" w:styleId="BalloonText">
    <w:name w:val="Balloon Text"/>
    <w:basedOn w:val="Normal"/>
    <w:link w:val="BalloonTextChar"/>
    <w:uiPriority w:val="99"/>
    <w:semiHidden/>
    <w:unhideWhenUsed/>
    <w:rsid w:val="00C35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7D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D478F5"/>
    <w:pPr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4"/>
    </w:rPr>
  </w:style>
  <w:style w:type="character" w:customStyle="1" w:styleId="TitleChar">
    <w:name w:val="Title Char"/>
    <w:basedOn w:val="DefaultParagraphFont"/>
    <w:link w:val="Title"/>
    <w:rsid w:val="00D478F5"/>
    <w:rPr>
      <w:rFonts w:ascii="Arial" w:eastAsia="Times New Roman" w:hAnsi="Arial" w:cs="Arial"/>
      <w:b/>
      <w:bCs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D478F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624F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F3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iche@chooseclea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ocumenttasks/documenttasks1.xml><?xml version="1.0" encoding="utf-8"?>
<t:Tasks xmlns:t="http://schemas.microsoft.com/office/tasks/2019/documenttasks" xmlns:oel="http://schemas.microsoft.com/office/2019/extlst">
  <t:Task id="{9881993E-DBF4-4C92-BC13-577EC82A391F}">
    <t:Anchor>
      <t:Comment id="921870158"/>
    </t:Anchor>
    <t:History>
      <t:Event id="{39936BB3-E981-4E68-B5F6-B85CE451E577}" time="2023-02-01T18:42:13.362Z">
        <t:Attribution userId="S::rhufman@chooseclear.com::c066a917-c331-43db-9578-dfabb598c61d" userProvider="AD" userName="Rachel Hufman"/>
        <t:Anchor>
          <t:Comment id="2057440897"/>
        </t:Anchor>
        <t:Create/>
      </t:Event>
      <t:Event id="{31CDDD34-86B7-4177-926F-B0663EA5AA00}" time="2023-02-01T18:42:13.362Z">
        <t:Attribution userId="S::rhufman@chooseclear.com::c066a917-c331-43db-9578-dfabb598c61d" userProvider="AD" userName="Rachel Hufman"/>
        <t:Anchor>
          <t:Comment id="2057440897"/>
        </t:Anchor>
        <t:Assign userId="S::bvarney@chooseclear.com::ce2fd48e-1add-4626-bdd7-043a0d12c24d" userProvider="AD" userName="Bri Varney"/>
      </t:Event>
      <t:Event id="{6C65BBF4-8D82-468B-B57F-450B2BF8D5AB}" time="2023-02-01T18:42:13.362Z">
        <t:Attribution userId="S::rhufman@chooseclear.com::c066a917-c331-43db-9578-dfabb598c61d" userProvider="AD" userName="Rachel Hufman"/>
        <t:Anchor>
          <t:Comment id="2057440897"/>
        </t:Anchor>
        <t:SetTitle title="@Bri Varney Ok. I'm fine with whereever they ar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7FE8B-A691-48A1-85D4-185975E0D8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69774-F678-4768-A30B-ED5A32518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59FB01-8973-40A2-888C-813A0A15F08F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4.xml><?xml version="1.0" encoding="utf-8"?>
<ds:datastoreItem xmlns:ds="http://schemas.openxmlformats.org/officeDocument/2006/customXml" ds:itemID="{F8957A65-B5D9-42B0-8372-BB4669264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brionnavarney</dc:creator>
  <cp:lastModifiedBy>Fanci Pei (Rpro)</cp:lastModifiedBy>
  <cp:revision>17</cp:revision>
  <cp:lastPrinted>2018-01-10T18:25:00Z</cp:lastPrinted>
  <dcterms:created xsi:type="dcterms:W3CDTF">2023-02-02T18:34:00Z</dcterms:created>
  <dcterms:modified xsi:type="dcterms:W3CDTF">2024-11-20T06:15:00Z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