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3356"/>
        <w:tblW w:w="0" w:type="auto"/>
        <w:tblLook w:val="04A0" w:firstRow="1" w:lastRow="0" w:firstColumn="1" w:lastColumn="0" w:noHBand="0" w:noVBand="1"/>
      </w:tblPr>
      <w:tblGrid>
        <w:gridCol w:w="7375"/>
        <w:gridCol w:w="1975"/>
      </w:tblGrid>
      <w:tr w:rsidR="0027109B" w:rsidRPr="006668D5" w14:paraId="42859F54" w14:textId="77777777" w:rsidTr="0027109B">
        <w:trPr>
          <w:trHeight w:val="350"/>
        </w:trPr>
        <w:tc>
          <w:tcPr>
            <w:tcW w:w="9350" w:type="dxa"/>
            <w:gridSpan w:val="2"/>
            <w:shd w:val="clear" w:color="auto" w:fill="000000" w:themeFill="text1"/>
          </w:tcPr>
          <w:p w14:paraId="03D5F787" w14:textId="7A6FF224" w:rsidR="0027109B" w:rsidRPr="0027109B" w:rsidRDefault="0027109B" w:rsidP="0027109B">
            <w:pPr>
              <w:jc w:val="center"/>
              <w:rPr>
                <w:rFonts w:ascii="Arial" w:hAnsi="Arial" w:cs="Arial"/>
                <w:b/>
                <w:bCs/>
                <w:i/>
                <w:iCs/>
                <w:color w:val="FFFFFF" w:themeColor="background1"/>
              </w:rPr>
            </w:pPr>
            <w:r>
              <w:rPr>
                <w:rFonts w:ascii="Arial" w:hAnsi="Arial" w:cs="Arial"/>
                <w:b/>
                <w:bCs/>
                <w:i/>
                <w:iCs/>
                <w:color w:val="FFFFFF" w:themeColor="background1"/>
              </w:rPr>
              <w:t>ENTITY INFORMATION</w:t>
            </w:r>
          </w:p>
        </w:tc>
      </w:tr>
      <w:tr w:rsidR="0027109B" w:rsidRPr="006668D5" w14:paraId="244DE4A8" w14:textId="77777777" w:rsidTr="0027109B">
        <w:trPr>
          <w:trHeight w:val="347"/>
        </w:trPr>
        <w:tc>
          <w:tcPr>
            <w:tcW w:w="9350" w:type="dxa"/>
            <w:gridSpan w:val="2"/>
            <w:vAlign w:val="center"/>
          </w:tcPr>
          <w:p w14:paraId="760120A2" w14:textId="55366DB9" w:rsidR="0027109B" w:rsidRPr="006668D5" w:rsidRDefault="0027109B" w:rsidP="005D05EB">
            <w:pPr>
              <w:rPr>
                <w:rFonts w:ascii="Arial" w:hAnsi="Arial" w:cs="Arial"/>
                <w:sz w:val="19"/>
                <w:szCs w:val="19"/>
              </w:rPr>
            </w:pPr>
            <w:r>
              <w:rPr>
                <w:rFonts w:ascii="Arial" w:hAnsi="Arial" w:cs="Arial"/>
                <w:sz w:val="19"/>
                <w:szCs w:val="19"/>
              </w:rPr>
              <w:t xml:space="preserve">Named Insured: </w:t>
            </w:r>
            <w:r>
              <w:rPr>
                <w:rFonts w:ascii="Arial" w:hAnsi="Arial" w:cs="Arial"/>
                <w:sz w:val="19"/>
                <w:szCs w:val="19"/>
              </w:rPr>
              <w:fldChar w:fldCharType="begin">
                <w:ffData>
                  <w:name w:val="Text1"/>
                  <w:enabled/>
                  <w:calcOnExit w:val="0"/>
                  <w:textInput/>
                </w:ffData>
              </w:fldChar>
            </w:r>
            <w:bookmarkStart w:id="0" w:name="Text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0"/>
          </w:p>
        </w:tc>
      </w:tr>
      <w:tr w:rsidR="006668D5" w:rsidRPr="006668D5" w14:paraId="0A4F1FC0" w14:textId="77777777" w:rsidTr="006668D5">
        <w:trPr>
          <w:trHeight w:val="530"/>
        </w:trPr>
        <w:tc>
          <w:tcPr>
            <w:tcW w:w="7375" w:type="dxa"/>
          </w:tcPr>
          <w:p w14:paraId="4316EFEB" w14:textId="46B5FEBF" w:rsidR="00C1199D" w:rsidRPr="006668D5" w:rsidRDefault="00EC7FB5" w:rsidP="005D05EB">
            <w:pPr>
              <w:rPr>
                <w:rFonts w:ascii="Arial" w:hAnsi="Arial" w:cs="Arial"/>
                <w:sz w:val="19"/>
                <w:szCs w:val="19"/>
              </w:rPr>
            </w:pPr>
            <w:r w:rsidRPr="006668D5">
              <w:rPr>
                <w:rFonts w:ascii="Arial" w:hAnsi="Arial" w:cs="Arial"/>
                <w:sz w:val="19"/>
                <w:szCs w:val="19"/>
              </w:rPr>
              <w:t xml:space="preserve">Is the applicant operating in compliance </w:t>
            </w:r>
            <w:r w:rsidR="005B3508" w:rsidRPr="006668D5">
              <w:rPr>
                <w:rFonts w:ascii="Arial" w:hAnsi="Arial" w:cs="Arial"/>
                <w:sz w:val="19"/>
                <w:szCs w:val="19"/>
              </w:rPr>
              <w:t>with all host home requirements in RCW 74.15.020?</w:t>
            </w:r>
          </w:p>
        </w:tc>
        <w:tc>
          <w:tcPr>
            <w:tcW w:w="1975" w:type="dxa"/>
          </w:tcPr>
          <w:p w14:paraId="61FEE2C9" w14:textId="40A954D7" w:rsidR="00C1199D" w:rsidRPr="006668D5" w:rsidRDefault="00D54761" w:rsidP="005D05EB">
            <w:pPr>
              <w:rPr>
                <w:rFonts w:ascii="Arial" w:hAnsi="Arial" w:cs="Arial"/>
                <w:sz w:val="19"/>
                <w:szCs w:val="19"/>
              </w:rPr>
            </w:pPr>
            <w:r w:rsidRPr="006668D5">
              <w:rPr>
                <w:rFonts w:ascii="Arial" w:hAnsi="Arial" w:cs="Arial"/>
                <w:sz w:val="19"/>
                <w:szCs w:val="19"/>
              </w:rPr>
              <w:t xml:space="preserve"> Yes </w:t>
            </w:r>
            <w:r w:rsidR="0027109B">
              <w:rPr>
                <w:rFonts w:ascii="Segoe UI Symbol" w:eastAsia="MS Gothic" w:hAnsi="Segoe UI Symbol" w:cs="Segoe UI Symbol"/>
                <w:sz w:val="19"/>
                <w:szCs w:val="19"/>
              </w:rPr>
              <w:fldChar w:fldCharType="begin">
                <w:ffData>
                  <w:name w:val="Check1"/>
                  <w:enabled/>
                  <w:calcOnExit w:val="0"/>
                  <w:checkBox>
                    <w:sizeAuto/>
                    <w:default w:val="0"/>
                  </w:checkBox>
                </w:ffData>
              </w:fldChar>
            </w:r>
            <w:bookmarkStart w:id="1" w:name="Check1"/>
            <w:r w:rsidR="0027109B">
              <w:rPr>
                <w:rFonts w:ascii="Segoe UI Symbol" w:eastAsia="MS Gothic" w:hAnsi="Segoe UI Symbol" w:cs="Segoe UI Symbol"/>
                <w:sz w:val="19"/>
                <w:szCs w:val="19"/>
              </w:rPr>
              <w:instrText xml:space="preserve"> FORMCHECKBOX </w:instrText>
            </w:r>
            <w:r w:rsidR="003E0B23">
              <w:rPr>
                <w:rFonts w:ascii="Segoe UI Symbol" w:eastAsia="MS Gothic" w:hAnsi="Segoe UI Symbol" w:cs="Segoe UI Symbol"/>
                <w:sz w:val="19"/>
                <w:szCs w:val="19"/>
              </w:rPr>
            </w:r>
            <w:r w:rsidR="003E0B23">
              <w:rPr>
                <w:rFonts w:ascii="Segoe UI Symbol" w:eastAsia="MS Gothic" w:hAnsi="Segoe UI Symbol" w:cs="Segoe UI Symbol"/>
                <w:sz w:val="19"/>
                <w:szCs w:val="19"/>
              </w:rPr>
              <w:fldChar w:fldCharType="separate"/>
            </w:r>
            <w:r w:rsidR="0027109B">
              <w:rPr>
                <w:rFonts w:ascii="Segoe UI Symbol" w:eastAsia="MS Gothic" w:hAnsi="Segoe UI Symbol" w:cs="Segoe UI Symbol"/>
                <w:sz w:val="19"/>
                <w:szCs w:val="19"/>
              </w:rPr>
              <w:fldChar w:fldCharType="end"/>
            </w:r>
            <w:bookmarkEnd w:id="1"/>
            <w:r w:rsidRPr="006668D5">
              <w:rPr>
                <w:rFonts w:ascii="Arial" w:hAnsi="Arial" w:cs="Arial"/>
                <w:sz w:val="19"/>
                <w:szCs w:val="19"/>
              </w:rPr>
              <w:t xml:space="preserve">  No </w:t>
            </w:r>
            <w:r w:rsidR="0027109B">
              <w:rPr>
                <w:rFonts w:ascii="Segoe UI Symbol" w:eastAsia="MS Gothic" w:hAnsi="Segoe UI Symbol" w:cs="Segoe UI Symbol"/>
                <w:sz w:val="19"/>
                <w:szCs w:val="19"/>
              </w:rPr>
              <w:fldChar w:fldCharType="begin">
                <w:ffData>
                  <w:name w:val="Check2"/>
                  <w:enabled/>
                  <w:calcOnExit w:val="0"/>
                  <w:checkBox>
                    <w:sizeAuto/>
                    <w:default w:val="0"/>
                  </w:checkBox>
                </w:ffData>
              </w:fldChar>
            </w:r>
            <w:bookmarkStart w:id="2" w:name="Check2"/>
            <w:r w:rsidR="0027109B">
              <w:rPr>
                <w:rFonts w:ascii="Segoe UI Symbol" w:eastAsia="MS Gothic" w:hAnsi="Segoe UI Symbol" w:cs="Segoe UI Symbol"/>
                <w:sz w:val="19"/>
                <w:szCs w:val="19"/>
              </w:rPr>
              <w:instrText xml:space="preserve"> FORMCHECKBOX </w:instrText>
            </w:r>
            <w:r w:rsidR="003E0B23">
              <w:rPr>
                <w:rFonts w:ascii="Segoe UI Symbol" w:eastAsia="MS Gothic" w:hAnsi="Segoe UI Symbol" w:cs="Segoe UI Symbol"/>
                <w:sz w:val="19"/>
                <w:szCs w:val="19"/>
              </w:rPr>
            </w:r>
            <w:r w:rsidR="003E0B23">
              <w:rPr>
                <w:rFonts w:ascii="Segoe UI Symbol" w:eastAsia="MS Gothic" w:hAnsi="Segoe UI Symbol" w:cs="Segoe UI Symbol"/>
                <w:sz w:val="19"/>
                <w:szCs w:val="19"/>
              </w:rPr>
              <w:fldChar w:fldCharType="separate"/>
            </w:r>
            <w:r w:rsidR="0027109B">
              <w:rPr>
                <w:rFonts w:ascii="Segoe UI Symbol" w:eastAsia="MS Gothic" w:hAnsi="Segoe UI Symbol" w:cs="Segoe UI Symbol"/>
                <w:sz w:val="19"/>
                <w:szCs w:val="19"/>
              </w:rPr>
              <w:fldChar w:fldCharType="end"/>
            </w:r>
            <w:bookmarkEnd w:id="2"/>
          </w:p>
        </w:tc>
      </w:tr>
      <w:tr w:rsidR="006668D5" w:rsidRPr="006668D5" w14:paraId="2263D43E" w14:textId="77777777" w:rsidTr="006668D5">
        <w:trPr>
          <w:trHeight w:val="257"/>
        </w:trPr>
        <w:tc>
          <w:tcPr>
            <w:tcW w:w="7375" w:type="dxa"/>
          </w:tcPr>
          <w:p w14:paraId="39E55F48" w14:textId="20C5B521" w:rsidR="005B3508" w:rsidRPr="006668D5" w:rsidRDefault="005B3508" w:rsidP="005D05EB">
            <w:pPr>
              <w:rPr>
                <w:rFonts w:ascii="Arial" w:hAnsi="Arial" w:cs="Arial"/>
                <w:sz w:val="19"/>
                <w:szCs w:val="19"/>
              </w:rPr>
            </w:pPr>
            <w:r w:rsidRPr="006668D5">
              <w:rPr>
                <w:rFonts w:ascii="Arial" w:hAnsi="Arial" w:cs="Arial"/>
                <w:sz w:val="19"/>
                <w:szCs w:val="19"/>
              </w:rPr>
              <w:t>How many host homes do they oversee annually?</w:t>
            </w:r>
          </w:p>
        </w:tc>
        <w:tc>
          <w:tcPr>
            <w:tcW w:w="1975" w:type="dxa"/>
          </w:tcPr>
          <w:p w14:paraId="2F852832" w14:textId="7767880C" w:rsidR="005B3508" w:rsidRPr="006668D5" w:rsidRDefault="0027109B" w:rsidP="005D05EB">
            <w:pPr>
              <w:rPr>
                <w:rFonts w:ascii="Arial" w:hAnsi="Arial" w:cs="Arial"/>
                <w:sz w:val="19"/>
                <w:szCs w:val="19"/>
              </w:rPr>
            </w:pPr>
            <w:r>
              <w:rPr>
                <w:rFonts w:ascii="Arial" w:hAnsi="Arial" w:cs="Arial"/>
                <w:sz w:val="19"/>
                <w:szCs w:val="19"/>
              </w:rPr>
              <w:fldChar w:fldCharType="begin">
                <w:ffData>
                  <w:name w:val="Text2"/>
                  <w:enabled/>
                  <w:calcOnExit w:val="0"/>
                  <w:textInput/>
                </w:ffData>
              </w:fldChar>
            </w:r>
            <w:bookmarkStart w:id="3" w:name="Text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
          </w:p>
        </w:tc>
      </w:tr>
      <w:tr w:rsidR="006668D5" w:rsidRPr="006668D5" w14:paraId="747D4C0E" w14:textId="77777777" w:rsidTr="006668D5">
        <w:trPr>
          <w:trHeight w:val="527"/>
        </w:trPr>
        <w:tc>
          <w:tcPr>
            <w:tcW w:w="7375" w:type="dxa"/>
          </w:tcPr>
          <w:p w14:paraId="5000F618" w14:textId="22A3CF3F" w:rsidR="005B3508" w:rsidRPr="006668D5" w:rsidRDefault="005B3508" w:rsidP="005B3508">
            <w:pPr>
              <w:jc w:val="both"/>
              <w:rPr>
                <w:rFonts w:ascii="Arial" w:hAnsi="Arial" w:cs="Arial"/>
                <w:sz w:val="19"/>
                <w:szCs w:val="19"/>
              </w:rPr>
            </w:pPr>
            <w:r w:rsidRPr="006668D5">
              <w:rPr>
                <w:rFonts w:ascii="Arial" w:hAnsi="Arial" w:cs="Arial"/>
                <w:sz w:val="19"/>
                <w:szCs w:val="19"/>
              </w:rPr>
              <w:t>Are host families/individual</w:t>
            </w:r>
            <w:r w:rsidR="00DB4F1E" w:rsidRPr="003B6C25">
              <w:rPr>
                <w:rFonts w:ascii="Arial" w:hAnsi="Arial" w:cs="Arial"/>
                <w:sz w:val="19"/>
                <w:szCs w:val="19"/>
              </w:rPr>
              <w:t>s</w:t>
            </w:r>
            <w:r w:rsidRPr="006668D5">
              <w:rPr>
                <w:rFonts w:ascii="Arial" w:hAnsi="Arial" w:cs="Arial"/>
                <w:sz w:val="19"/>
                <w:szCs w:val="19"/>
              </w:rPr>
              <w:t xml:space="preserve"> required to sign a Release and Waiver of Liability before becoming a host home? </w:t>
            </w:r>
          </w:p>
        </w:tc>
        <w:tc>
          <w:tcPr>
            <w:tcW w:w="1975" w:type="dxa"/>
          </w:tcPr>
          <w:p w14:paraId="4FEDE52A" w14:textId="533289AD" w:rsidR="005B3508" w:rsidRPr="006668D5" w:rsidRDefault="0027109B" w:rsidP="005D05EB">
            <w:pPr>
              <w:rPr>
                <w:rFonts w:ascii="Arial" w:hAnsi="Arial" w:cs="Arial"/>
                <w:sz w:val="19"/>
                <w:szCs w:val="19"/>
              </w:rPr>
            </w:pPr>
            <w:r w:rsidRPr="006668D5">
              <w:rPr>
                <w:rFonts w:ascii="Arial" w:hAnsi="Arial" w:cs="Arial"/>
                <w:sz w:val="19"/>
                <w:szCs w:val="19"/>
              </w:rPr>
              <w:t xml:space="preserve">Yes </w:t>
            </w:r>
            <w:r>
              <w:rPr>
                <w:rFonts w:ascii="Segoe UI Symbol" w:eastAsia="MS Gothic" w:hAnsi="Segoe UI Symbol" w:cs="Segoe UI Symbol"/>
                <w:sz w:val="19"/>
                <w:szCs w:val="19"/>
              </w:rPr>
              <w:fldChar w:fldCharType="begin">
                <w:ffData>
                  <w:name w:val="Check1"/>
                  <w:enabled/>
                  <w:calcOnExit w:val="0"/>
                  <w:checkBox>
                    <w:sizeAuto/>
                    <w:default w:val="0"/>
                  </w:checkBox>
                </w:ffData>
              </w:fldChar>
            </w:r>
            <w:r>
              <w:rPr>
                <w:rFonts w:ascii="Segoe UI Symbol" w:eastAsia="MS Gothic" w:hAnsi="Segoe UI Symbol" w:cs="Segoe UI Symbol"/>
                <w:sz w:val="19"/>
                <w:szCs w:val="19"/>
              </w:rPr>
              <w:instrText xml:space="preserve"> FORMCHECKBOX </w:instrText>
            </w:r>
            <w:r w:rsidR="003E0B23">
              <w:rPr>
                <w:rFonts w:ascii="Segoe UI Symbol" w:eastAsia="MS Gothic" w:hAnsi="Segoe UI Symbol" w:cs="Segoe UI Symbol"/>
                <w:sz w:val="19"/>
                <w:szCs w:val="19"/>
              </w:rPr>
            </w:r>
            <w:r w:rsidR="003E0B23">
              <w:rPr>
                <w:rFonts w:ascii="Segoe UI Symbol" w:eastAsia="MS Gothic" w:hAnsi="Segoe UI Symbol" w:cs="Segoe UI Symbol"/>
                <w:sz w:val="19"/>
                <w:szCs w:val="19"/>
              </w:rPr>
              <w:fldChar w:fldCharType="separate"/>
            </w:r>
            <w:r>
              <w:rPr>
                <w:rFonts w:ascii="Segoe UI Symbol" w:eastAsia="MS Gothic" w:hAnsi="Segoe UI Symbol" w:cs="Segoe UI Symbol"/>
                <w:sz w:val="19"/>
                <w:szCs w:val="19"/>
              </w:rPr>
              <w:fldChar w:fldCharType="end"/>
            </w:r>
            <w:r w:rsidRPr="006668D5">
              <w:rPr>
                <w:rFonts w:ascii="Arial" w:hAnsi="Arial" w:cs="Arial"/>
                <w:sz w:val="19"/>
                <w:szCs w:val="19"/>
              </w:rPr>
              <w:t xml:space="preserve">  No </w:t>
            </w:r>
            <w:r>
              <w:rPr>
                <w:rFonts w:ascii="Segoe UI Symbol" w:eastAsia="MS Gothic" w:hAnsi="Segoe UI Symbol" w:cs="Segoe UI Symbol"/>
                <w:sz w:val="19"/>
                <w:szCs w:val="19"/>
              </w:rPr>
              <w:fldChar w:fldCharType="begin">
                <w:ffData>
                  <w:name w:val="Check2"/>
                  <w:enabled/>
                  <w:calcOnExit w:val="0"/>
                  <w:checkBox>
                    <w:sizeAuto/>
                    <w:default w:val="0"/>
                  </w:checkBox>
                </w:ffData>
              </w:fldChar>
            </w:r>
            <w:r>
              <w:rPr>
                <w:rFonts w:ascii="Segoe UI Symbol" w:eastAsia="MS Gothic" w:hAnsi="Segoe UI Symbol" w:cs="Segoe UI Symbol"/>
                <w:sz w:val="19"/>
                <w:szCs w:val="19"/>
              </w:rPr>
              <w:instrText xml:space="preserve"> FORMCHECKBOX </w:instrText>
            </w:r>
            <w:r w:rsidR="003E0B23">
              <w:rPr>
                <w:rFonts w:ascii="Segoe UI Symbol" w:eastAsia="MS Gothic" w:hAnsi="Segoe UI Symbol" w:cs="Segoe UI Symbol"/>
                <w:sz w:val="19"/>
                <w:szCs w:val="19"/>
              </w:rPr>
            </w:r>
            <w:r w:rsidR="003E0B23">
              <w:rPr>
                <w:rFonts w:ascii="Segoe UI Symbol" w:eastAsia="MS Gothic" w:hAnsi="Segoe UI Symbol" w:cs="Segoe UI Symbol"/>
                <w:sz w:val="19"/>
                <w:szCs w:val="19"/>
              </w:rPr>
              <w:fldChar w:fldCharType="separate"/>
            </w:r>
            <w:r>
              <w:rPr>
                <w:rFonts w:ascii="Segoe UI Symbol" w:eastAsia="MS Gothic" w:hAnsi="Segoe UI Symbol" w:cs="Segoe UI Symbol"/>
                <w:sz w:val="19"/>
                <w:szCs w:val="19"/>
              </w:rPr>
              <w:fldChar w:fldCharType="end"/>
            </w:r>
          </w:p>
        </w:tc>
      </w:tr>
      <w:tr w:rsidR="006668D5" w:rsidRPr="006668D5" w14:paraId="630E5CC5" w14:textId="77777777" w:rsidTr="006668D5">
        <w:trPr>
          <w:trHeight w:val="257"/>
        </w:trPr>
        <w:tc>
          <w:tcPr>
            <w:tcW w:w="7375" w:type="dxa"/>
          </w:tcPr>
          <w:p w14:paraId="1881BD5A" w14:textId="64BBBB5D" w:rsidR="00C1199D" w:rsidRPr="006668D5" w:rsidRDefault="005B3508" w:rsidP="005B3508">
            <w:pPr>
              <w:jc w:val="both"/>
              <w:rPr>
                <w:rFonts w:ascii="Arial" w:hAnsi="Arial" w:cs="Arial"/>
                <w:sz w:val="19"/>
                <w:szCs w:val="19"/>
              </w:rPr>
            </w:pPr>
            <w:r w:rsidRPr="006668D5">
              <w:rPr>
                <w:rFonts w:ascii="Arial" w:hAnsi="Arial" w:cs="Arial"/>
                <w:sz w:val="19"/>
                <w:szCs w:val="19"/>
              </w:rPr>
              <w:t xml:space="preserve">What is the anticipated number of </w:t>
            </w:r>
            <w:proofErr w:type="gramStart"/>
            <w:r w:rsidRPr="006668D5">
              <w:rPr>
                <w:rFonts w:ascii="Arial" w:hAnsi="Arial" w:cs="Arial"/>
                <w:sz w:val="19"/>
                <w:szCs w:val="19"/>
              </w:rPr>
              <w:t>youth</w:t>
            </w:r>
            <w:proofErr w:type="gramEnd"/>
            <w:r w:rsidRPr="006668D5">
              <w:rPr>
                <w:rFonts w:ascii="Arial" w:hAnsi="Arial" w:cs="Arial"/>
                <w:sz w:val="19"/>
                <w:szCs w:val="19"/>
              </w:rPr>
              <w:t xml:space="preserve"> placed in host homes annually?</w:t>
            </w:r>
          </w:p>
        </w:tc>
        <w:tc>
          <w:tcPr>
            <w:tcW w:w="1975" w:type="dxa"/>
          </w:tcPr>
          <w:p w14:paraId="4449ECCD" w14:textId="4592FF6A" w:rsidR="00C1199D" w:rsidRPr="006668D5" w:rsidRDefault="0027109B" w:rsidP="005D05EB">
            <w:pPr>
              <w:rPr>
                <w:rFonts w:ascii="Arial" w:hAnsi="Arial" w:cs="Arial"/>
                <w:sz w:val="19"/>
                <w:szCs w:val="19"/>
              </w:rPr>
            </w:pPr>
            <w:r>
              <w:rPr>
                <w:rFonts w:ascii="Arial" w:hAnsi="Arial" w:cs="Arial"/>
                <w:sz w:val="19"/>
                <w:szCs w:val="19"/>
              </w:rPr>
              <w:fldChar w:fldCharType="begin">
                <w:ffData>
                  <w:name w:val="Text3"/>
                  <w:enabled/>
                  <w:calcOnExit w:val="0"/>
                  <w:textInput/>
                </w:ffData>
              </w:fldChar>
            </w:r>
            <w:bookmarkStart w:id="4" w:name="Text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
          </w:p>
        </w:tc>
      </w:tr>
      <w:tr w:rsidR="006668D5" w:rsidRPr="006668D5" w14:paraId="38E8E26F" w14:textId="77777777" w:rsidTr="006668D5">
        <w:trPr>
          <w:trHeight w:val="275"/>
        </w:trPr>
        <w:tc>
          <w:tcPr>
            <w:tcW w:w="7375" w:type="dxa"/>
          </w:tcPr>
          <w:p w14:paraId="24820700" w14:textId="5067A8E4" w:rsidR="005B3508" w:rsidRPr="006668D5" w:rsidRDefault="005B3508" w:rsidP="005B3508">
            <w:pPr>
              <w:jc w:val="both"/>
              <w:rPr>
                <w:rFonts w:ascii="Arial" w:hAnsi="Arial" w:cs="Arial"/>
                <w:sz w:val="19"/>
                <w:szCs w:val="19"/>
              </w:rPr>
            </w:pPr>
            <w:r w:rsidRPr="006668D5">
              <w:rPr>
                <w:rFonts w:ascii="Arial" w:hAnsi="Arial" w:cs="Arial"/>
                <w:sz w:val="19"/>
                <w:szCs w:val="19"/>
              </w:rPr>
              <w:t>What is the average length of stay in a host home?</w:t>
            </w:r>
          </w:p>
        </w:tc>
        <w:tc>
          <w:tcPr>
            <w:tcW w:w="1975" w:type="dxa"/>
          </w:tcPr>
          <w:p w14:paraId="2B536225" w14:textId="40287A3D" w:rsidR="005B3508" w:rsidRPr="006668D5" w:rsidRDefault="0027109B" w:rsidP="005D05EB">
            <w:pPr>
              <w:rPr>
                <w:rFonts w:ascii="Arial" w:hAnsi="Arial" w:cs="Arial"/>
                <w:sz w:val="19"/>
                <w:szCs w:val="19"/>
              </w:rPr>
            </w:pPr>
            <w:r>
              <w:rPr>
                <w:rFonts w:ascii="Arial" w:hAnsi="Arial" w:cs="Arial"/>
                <w:sz w:val="19"/>
                <w:szCs w:val="19"/>
              </w:rPr>
              <w:fldChar w:fldCharType="begin">
                <w:ffData>
                  <w:name w:val="Text4"/>
                  <w:enabled/>
                  <w:calcOnExit w:val="0"/>
                  <w:textInput/>
                </w:ffData>
              </w:fldChar>
            </w:r>
            <w:bookmarkStart w:id="5" w:name="Text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5"/>
          </w:p>
        </w:tc>
      </w:tr>
      <w:tr w:rsidR="006668D5" w:rsidRPr="006668D5" w14:paraId="1B9A148E" w14:textId="77777777" w:rsidTr="006668D5">
        <w:trPr>
          <w:trHeight w:val="257"/>
        </w:trPr>
        <w:tc>
          <w:tcPr>
            <w:tcW w:w="7375" w:type="dxa"/>
          </w:tcPr>
          <w:p w14:paraId="202CE55A" w14:textId="497267AA" w:rsidR="005B3508" w:rsidRPr="006668D5" w:rsidRDefault="005B3508" w:rsidP="005B3508">
            <w:pPr>
              <w:jc w:val="both"/>
              <w:rPr>
                <w:rFonts w:ascii="Arial" w:hAnsi="Arial" w:cs="Arial"/>
                <w:sz w:val="19"/>
                <w:szCs w:val="19"/>
              </w:rPr>
            </w:pPr>
            <w:r w:rsidRPr="006668D5">
              <w:rPr>
                <w:rFonts w:ascii="Arial" w:hAnsi="Arial" w:cs="Arial"/>
                <w:sz w:val="19"/>
                <w:szCs w:val="19"/>
              </w:rPr>
              <w:t>What is the age range of youth placed in the host homes?</w:t>
            </w:r>
          </w:p>
        </w:tc>
        <w:tc>
          <w:tcPr>
            <w:tcW w:w="1975" w:type="dxa"/>
          </w:tcPr>
          <w:p w14:paraId="75676BA8" w14:textId="730B57D0" w:rsidR="005B3508" w:rsidRPr="006668D5" w:rsidRDefault="0027109B" w:rsidP="005D05EB">
            <w:pPr>
              <w:rPr>
                <w:rFonts w:ascii="Arial" w:hAnsi="Arial" w:cs="Arial"/>
                <w:sz w:val="19"/>
                <w:szCs w:val="19"/>
              </w:rPr>
            </w:pPr>
            <w:r>
              <w:rPr>
                <w:rFonts w:ascii="Arial" w:hAnsi="Arial" w:cs="Arial"/>
                <w:sz w:val="19"/>
                <w:szCs w:val="19"/>
              </w:rPr>
              <w:fldChar w:fldCharType="begin">
                <w:ffData>
                  <w:name w:val="Text5"/>
                  <w:enabled/>
                  <w:calcOnExit w:val="0"/>
                  <w:textInput/>
                </w:ffData>
              </w:fldChar>
            </w:r>
            <w:bookmarkStart w:id="6" w:name="Text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6"/>
          </w:p>
        </w:tc>
      </w:tr>
      <w:tr w:rsidR="006668D5" w:rsidRPr="006668D5" w14:paraId="5221A34C" w14:textId="77777777" w:rsidTr="0027109B">
        <w:trPr>
          <w:trHeight w:val="527"/>
        </w:trPr>
        <w:tc>
          <w:tcPr>
            <w:tcW w:w="7375" w:type="dxa"/>
          </w:tcPr>
          <w:p w14:paraId="7CBF397D" w14:textId="3EB38CA2" w:rsidR="00C1199D" w:rsidRPr="006668D5" w:rsidRDefault="005B3508" w:rsidP="005B3508">
            <w:pPr>
              <w:jc w:val="both"/>
              <w:rPr>
                <w:rFonts w:ascii="Arial" w:hAnsi="Arial" w:cs="Arial"/>
                <w:sz w:val="19"/>
                <w:szCs w:val="19"/>
              </w:rPr>
            </w:pPr>
            <w:r w:rsidRPr="006668D5">
              <w:rPr>
                <w:rFonts w:ascii="Arial" w:hAnsi="Arial" w:cs="Arial"/>
                <w:sz w:val="19"/>
                <w:szCs w:val="19"/>
              </w:rPr>
              <w:t>What is the total number of training hours required by each host family prior to placement of a youth?</w:t>
            </w:r>
          </w:p>
        </w:tc>
        <w:tc>
          <w:tcPr>
            <w:tcW w:w="1975" w:type="dxa"/>
            <w:vAlign w:val="center"/>
          </w:tcPr>
          <w:p w14:paraId="4F0D73D5" w14:textId="524B84AA" w:rsidR="00C1199D" w:rsidRPr="006668D5" w:rsidRDefault="0027109B" w:rsidP="005D05EB">
            <w:pPr>
              <w:rPr>
                <w:rFonts w:ascii="Arial" w:hAnsi="Arial" w:cs="Arial"/>
                <w:sz w:val="19"/>
                <w:szCs w:val="19"/>
              </w:rPr>
            </w:pPr>
            <w:r>
              <w:rPr>
                <w:rFonts w:ascii="Arial" w:hAnsi="Arial" w:cs="Arial"/>
                <w:sz w:val="19"/>
                <w:szCs w:val="19"/>
              </w:rPr>
              <w:fldChar w:fldCharType="begin">
                <w:ffData>
                  <w:name w:val="Text6"/>
                  <w:enabled/>
                  <w:calcOnExit w:val="0"/>
                  <w:textInput/>
                </w:ffData>
              </w:fldChar>
            </w:r>
            <w:bookmarkStart w:id="7" w:name="Text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7"/>
          </w:p>
        </w:tc>
      </w:tr>
      <w:tr w:rsidR="006668D5" w:rsidRPr="006668D5" w14:paraId="09B6C7CE" w14:textId="77777777" w:rsidTr="006668D5">
        <w:tc>
          <w:tcPr>
            <w:tcW w:w="7375" w:type="dxa"/>
          </w:tcPr>
          <w:p w14:paraId="1C568111" w14:textId="65F515AF" w:rsidR="005B3508" w:rsidRDefault="005B3508" w:rsidP="005B3508">
            <w:pPr>
              <w:jc w:val="both"/>
              <w:rPr>
                <w:rFonts w:ascii="Arial" w:hAnsi="Arial" w:cs="Arial"/>
                <w:sz w:val="19"/>
                <w:szCs w:val="19"/>
              </w:rPr>
            </w:pPr>
            <w:r w:rsidRPr="006668D5">
              <w:rPr>
                <w:rFonts w:ascii="Arial" w:hAnsi="Arial" w:cs="Arial"/>
                <w:sz w:val="19"/>
                <w:szCs w:val="19"/>
              </w:rPr>
              <w:t xml:space="preserve">Is a licensed social worker or other staff member experienced in social work recruiting, screening, and monitoring the host home families?  </w:t>
            </w:r>
          </w:p>
          <w:p w14:paraId="064DB77D" w14:textId="77777777" w:rsidR="006668D5" w:rsidRPr="006668D5" w:rsidRDefault="006668D5" w:rsidP="005B3508">
            <w:pPr>
              <w:jc w:val="both"/>
              <w:rPr>
                <w:rFonts w:ascii="Arial" w:hAnsi="Arial" w:cs="Arial"/>
                <w:sz w:val="19"/>
                <w:szCs w:val="19"/>
              </w:rPr>
            </w:pPr>
          </w:p>
          <w:p w14:paraId="36C5A6F3" w14:textId="559B6A93" w:rsidR="005B3508" w:rsidRPr="006668D5" w:rsidRDefault="005B3508" w:rsidP="005B3508">
            <w:pPr>
              <w:jc w:val="both"/>
              <w:rPr>
                <w:rFonts w:ascii="Arial" w:hAnsi="Arial" w:cs="Arial"/>
                <w:sz w:val="19"/>
                <w:szCs w:val="19"/>
              </w:rPr>
            </w:pPr>
            <w:r w:rsidRPr="006668D5">
              <w:rPr>
                <w:rFonts w:ascii="Arial" w:hAnsi="Arial" w:cs="Arial"/>
                <w:sz w:val="19"/>
                <w:szCs w:val="19"/>
              </w:rPr>
              <w:t xml:space="preserve">If no, who is completing this and what is their experience? </w:t>
            </w:r>
            <w:r w:rsidR="0027109B">
              <w:rPr>
                <w:rFonts w:ascii="Arial" w:hAnsi="Arial" w:cs="Arial"/>
                <w:sz w:val="19"/>
                <w:szCs w:val="19"/>
              </w:rPr>
              <w:fldChar w:fldCharType="begin">
                <w:ffData>
                  <w:name w:val="Text7"/>
                  <w:enabled/>
                  <w:calcOnExit w:val="0"/>
                  <w:textInput/>
                </w:ffData>
              </w:fldChar>
            </w:r>
            <w:bookmarkStart w:id="8" w:name="Text7"/>
            <w:r w:rsidR="0027109B">
              <w:rPr>
                <w:rFonts w:ascii="Arial" w:hAnsi="Arial" w:cs="Arial"/>
                <w:sz w:val="19"/>
                <w:szCs w:val="19"/>
              </w:rPr>
              <w:instrText xml:space="preserve"> FORMTEXT </w:instrText>
            </w:r>
            <w:r w:rsidR="0027109B">
              <w:rPr>
                <w:rFonts w:ascii="Arial" w:hAnsi="Arial" w:cs="Arial"/>
                <w:sz w:val="19"/>
                <w:szCs w:val="19"/>
              </w:rPr>
            </w:r>
            <w:r w:rsidR="0027109B">
              <w:rPr>
                <w:rFonts w:ascii="Arial" w:hAnsi="Arial" w:cs="Arial"/>
                <w:sz w:val="19"/>
                <w:szCs w:val="19"/>
              </w:rPr>
              <w:fldChar w:fldCharType="separate"/>
            </w:r>
            <w:r w:rsidR="0027109B">
              <w:rPr>
                <w:rFonts w:ascii="Arial" w:hAnsi="Arial" w:cs="Arial"/>
                <w:noProof/>
                <w:sz w:val="19"/>
                <w:szCs w:val="19"/>
              </w:rPr>
              <w:t> </w:t>
            </w:r>
            <w:r w:rsidR="0027109B">
              <w:rPr>
                <w:rFonts w:ascii="Arial" w:hAnsi="Arial" w:cs="Arial"/>
                <w:noProof/>
                <w:sz w:val="19"/>
                <w:szCs w:val="19"/>
              </w:rPr>
              <w:t> </w:t>
            </w:r>
            <w:r w:rsidR="0027109B">
              <w:rPr>
                <w:rFonts w:ascii="Arial" w:hAnsi="Arial" w:cs="Arial"/>
                <w:noProof/>
                <w:sz w:val="19"/>
                <w:szCs w:val="19"/>
              </w:rPr>
              <w:t> </w:t>
            </w:r>
            <w:r w:rsidR="0027109B">
              <w:rPr>
                <w:rFonts w:ascii="Arial" w:hAnsi="Arial" w:cs="Arial"/>
                <w:noProof/>
                <w:sz w:val="19"/>
                <w:szCs w:val="19"/>
              </w:rPr>
              <w:t> </w:t>
            </w:r>
            <w:r w:rsidR="0027109B">
              <w:rPr>
                <w:rFonts w:ascii="Arial" w:hAnsi="Arial" w:cs="Arial"/>
                <w:noProof/>
                <w:sz w:val="19"/>
                <w:szCs w:val="19"/>
              </w:rPr>
              <w:t> </w:t>
            </w:r>
            <w:r w:rsidR="0027109B">
              <w:rPr>
                <w:rFonts w:ascii="Arial" w:hAnsi="Arial" w:cs="Arial"/>
                <w:sz w:val="19"/>
                <w:szCs w:val="19"/>
              </w:rPr>
              <w:fldChar w:fldCharType="end"/>
            </w:r>
            <w:bookmarkEnd w:id="8"/>
          </w:p>
          <w:p w14:paraId="12FAB8C3" w14:textId="51399310" w:rsidR="005B3508" w:rsidRPr="006668D5" w:rsidRDefault="005B3508" w:rsidP="005B3508">
            <w:pPr>
              <w:jc w:val="both"/>
              <w:rPr>
                <w:rFonts w:ascii="Arial" w:hAnsi="Arial" w:cs="Arial"/>
                <w:sz w:val="19"/>
                <w:szCs w:val="19"/>
              </w:rPr>
            </w:pPr>
          </w:p>
          <w:p w14:paraId="28CB9D36" w14:textId="77777777" w:rsidR="005B3508" w:rsidRPr="006668D5" w:rsidRDefault="005B3508" w:rsidP="005B3508">
            <w:pPr>
              <w:jc w:val="both"/>
              <w:rPr>
                <w:rFonts w:ascii="Arial" w:hAnsi="Arial" w:cs="Arial"/>
                <w:sz w:val="19"/>
                <w:szCs w:val="19"/>
              </w:rPr>
            </w:pPr>
          </w:p>
          <w:p w14:paraId="18C5ADCC" w14:textId="4BB696D8" w:rsidR="00C1199D" w:rsidRPr="006668D5" w:rsidRDefault="00C1199D" w:rsidP="005D05EB">
            <w:pPr>
              <w:rPr>
                <w:rFonts w:ascii="Arial" w:hAnsi="Arial" w:cs="Arial"/>
                <w:sz w:val="19"/>
                <w:szCs w:val="19"/>
              </w:rPr>
            </w:pPr>
          </w:p>
        </w:tc>
        <w:tc>
          <w:tcPr>
            <w:tcW w:w="1975" w:type="dxa"/>
          </w:tcPr>
          <w:p w14:paraId="761CF85D" w14:textId="77777777" w:rsidR="0027109B" w:rsidRDefault="0027109B" w:rsidP="005D05EB">
            <w:pPr>
              <w:rPr>
                <w:rFonts w:ascii="Arial" w:hAnsi="Arial" w:cs="Arial"/>
                <w:sz w:val="19"/>
                <w:szCs w:val="19"/>
              </w:rPr>
            </w:pPr>
          </w:p>
          <w:p w14:paraId="5DBF29E3" w14:textId="2390691B" w:rsidR="00C1199D" w:rsidRPr="006668D5" w:rsidRDefault="0027109B" w:rsidP="005D05EB">
            <w:pPr>
              <w:rPr>
                <w:rFonts w:ascii="Arial" w:hAnsi="Arial" w:cs="Arial"/>
                <w:sz w:val="19"/>
                <w:szCs w:val="19"/>
              </w:rPr>
            </w:pPr>
            <w:r w:rsidRPr="006668D5">
              <w:rPr>
                <w:rFonts w:ascii="Arial" w:hAnsi="Arial" w:cs="Arial"/>
                <w:sz w:val="19"/>
                <w:szCs w:val="19"/>
              </w:rPr>
              <w:t xml:space="preserve">Yes </w:t>
            </w:r>
            <w:r>
              <w:rPr>
                <w:rFonts w:ascii="Segoe UI Symbol" w:eastAsia="MS Gothic" w:hAnsi="Segoe UI Symbol" w:cs="Segoe UI Symbol"/>
                <w:sz w:val="19"/>
                <w:szCs w:val="19"/>
              </w:rPr>
              <w:fldChar w:fldCharType="begin">
                <w:ffData>
                  <w:name w:val="Check1"/>
                  <w:enabled/>
                  <w:calcOnExit w:val="0"/>
                  <w:checkBox>
                    <w:sizeAuto/>
                    <w:default w:val="0"/>
                  </w:checkBox>
                </w:ffData>
              </w:fldChar>
            </w:r>
            <w:r>
              <w:rPr>
                <w:rFonts w:ascii="Segoe UI Symbol" w:eastAsia="MS Gothic" w:hAnsi="Segoe UI Symbol" w:cs="Segoe UI Symbol"/>
                <w:sz w:val="19"/>
                <w:szCs w:val="19"/>
              </w:rPr>
              <w:instrText xml:space="preserve"> FORMCHECKBOX </w:instrText>
            </w:r>
            <w:r w:rsidR="003E0B23">
              <w:rPr>
                <w:rFonts w:ascii="Segoe UI Symbol" w:eastAsia="MS Gothic" w:hAnsi="Segoe UI Symbol" w:cs="Segoe UI Symbol"/>
                <w:sz w:val="19"/>
                <w:szCs w:val="19"/>
              </w:rPr>
            </w:r>
            <w:r w:rsidR="003E0B23">
              <w:rPr>
                <w:rFonts w:ascii="Segoe UI Symbol" w:eastAsia="MS Gothic" w:hAnsi="Segoe UI Symbol" w:cs="Segoe UI Symbol"/>
                <w:sz w:val="19"/>
                <w:szCs w:val="19"/>
              </w:rPr>
              <w:fldChar w:fldCharType="separate"/>
            </w:r>
            <w:r>
              <w:rPr>
                <w:rFonts w:ascii="Segoe UI Symbol" w:eastAsia="MS Gothic" w:hAnsi="Segoe UI Symbol" w:cs="Segoe UI Symbol"/>
                <w:sz w:val="19"/>
                <w:szCs w:val="19"/>
              </w:rPr>
              <w:fldChar w:fldCharType="end"/>
            </w:r>
            <w:r w:rsidRPr="006668D5">
              <w:rPr>
                <w:rFonts w:ascii="Arial" w:hAnsi="Arial" w:cs="Arial"/>
                <w:sz w:val="19"/>
                <w:szCs w:val="19"/>
              </w:rPr>
              <w:t xml:space="preserve">  No </w:t>
            </w:r>
            <w:r>
              <w:rPr>
                <w:rFonts w:ascii="Segoe UI Symbol" w:eastAsia="MS Gothic" w:hAnsi="Segoe UI Symbol" w:cs="Segoe UI Symbol"/>
                <w:sz w:val="19"/>
                <w:szCs w:val="19"/>
              </w:rPr>
              <w:fldChar w:fldCharType="begin">
                <w:ffData>
                  <w:name w:val="Check2"/>
                  <w:enabled/>
                  <w:calcOnExit w:val="0"/>
                  <w:checkBox>
                    <w:sizeAuto/>
                    <w:default w:val="0"/>
                  </w:checkBox>
                </w:ffData>
              </w:fldChar>
            </w:r>
            <w:r>
              <w:rPr>
                <w:rFonts w:ascii="Segoe UI Symbol" w:eastAsia="MS Gothic" w:hAnsi="Segoe UI Symbol" w:cs="Segoe UI Symbol"/>
                <w:sz w:val="19"/>
                <w:szCs w:val="19"/>
              </w:rPr>
              <w:instrText xml:space="preserve"> FORMCHECKBOX </w:instrText>
            </w:r>
            <w:r w:rsidR="003E0B23">
              <w:rPr>
                <w:rFonts w:ascii="Segoe UI Symbol" w:eastAsia="MS Gothic" w:hAnsi="Segoe UI Symbol" w:cs="Segoe UI Symbol"/>
                <w:sz w:val="19"/>
                <w:szCs w:val="19"/>
              </w:rPr>
            </w:r>
            <w:r w:rsidR="003E0B23">
              <w:rPr>
                <w:rFonts w:ascii="Segoe UI Symbol" w:eastAsia="MS Gothic" w:hAnsi="Segoe UI Symbol" w:cs="Segoe UI Symbol"/>
                <w:sz w:val="19"/>
                <w:szCs w:val="19"/>
              </w:rPr>
              <w:fldChar w:fldCharType="separate"/>
            </w:r>
            <w:r>
              <w:rPr>
                <w:rFonts w:ascii="Segoe UI Symbol" w:eastAsia="MS Gothic" w:hAnsi="Segoe UI Symbol" w:cs="Segoe UI Symbol"/>
                <w:sz w:val="19"/>
                <w:szCs w:val="19"/>
              </w:rPr>
              <w:fldChar w:fldCharType="end"/>
            </w:r>
          </w:p>
        </w:tc>
      </w:tr>
      <w:tr w:rsidR="006668D5" w:rsidRPr="006668D5" w14:paraId="62E32061" w14:textId="77777777" w:rsidTr="006668D5">
        <w:trPr>
          <w:trHeight w:val="563"/>
        </w:trPr>
        <w:tc>
          <w:tcPr>
            <w:tcW w:w="7375" w:type="dxa"/>
          </w:tcPr>
          <w:p w14:paraId="0DAFA32E" w14:textId="0C2C3401" w:rsidR="006668D5" w:rsidRPr="006668D5" w:rsidRDefault="006668D5" w:rsidP="005B3508">
            <w:pPr>
              <w:jc w:val="both"/>
              <w:rPr>
                <w:rFonts w:ascii="Arial" w:hAnsi="Arial" w:cs="Arial"/>
                <w:sz w:val="19"/>
                <w:szCs w:val="19"/>
              </w:rPr>
            </w:pPr>
            <w:r w:rsidRPr="006668D5">
              <w:rPr>
                <w:rFonts w:ascii="Arial" w:hAnsi="Arial" w:cs="Arial"/>
                <w:sz w:val="19"/>
                <w:szCs w:val="19"/>
              </w:rPr>
              <w:t xml:space="preserve">Are federal background checks or their equivalency completed on all individuals over the age of 18 residing in the home and updated annually? </w:t>
            </w:r>
          </w:p>
        </w:tc>
        <w:tc>
          <w:tcPr>
            <w:tcW w:w="1975" w:type="dxa"/>
          </w:tcPr>
          <w:p w14:paraId="183B8A0A" w14:textId="77777777" w:rsidR="0027109B" w:rsidRDefault="0027109B" w:rsidP="005D05EB">
            <w:pPr>
              <w:rPr>
                <w:rFonts w:ascii="Arial" w:hAnsi="Arial" w:cs="Arial"/>
                <w:sz w:val="19"/>
                <w:szCs w:val="19"/>
              </w:rPr>
            </w:pPr>
          </w:p>
          <w:p w14:paraId="2613DBC7" w14:textId="5070F388" w:rsidR="006668D5" w:rsidRPr="006668D5" w:rsidRDefault="0027109B" w:rsidP="005D05EB">
            <w:pPr>
              <w:rPr>
                <w:rFonts w:ascii="Arial" w:hAnsi="Arial" w:cs="Arial"/>
                <w:sz w:val="19"/>
                <w:szCs w:val="19"/>
              </w:rPr>
            </w:pPr>
            <w:r w:rsidRPr="006668D5">
              <w:rPr>
                <w:rFonts w:ascii="Arial" w:hAnsi="Arial" w:cs="Arial"/>
                <w:sz w:val="19"/>
                <w:szCs w:val="19"/>
              </w:rPr>
              <w:t xml:space="preserve">Yes </w:t>
            </w:r>
            <w:r>
              <w:rPr>
                <w:rFonts w:ascii="Segoe UI Symbol" w:eastAsia="MS Gothic" w:hAnsi="Segoe UI Symbol" w:cs="Segoe UI Symbol"/>
                <w:sz w:val="19"/>
                <w:szCs w:val="19"/>
              </w:rPr>
              <w:fldChar w:fldCharType="begin">
                <w:ffData>
                  <w:name w:val="Check1"/>
                  <w:enabled/>
                  <w:calcOnExit w:val="0"/>
                  <w:checkBox>
                    <w:sizeAuto/>
                    <w:default w:val="0"/>
                  </w:checkBox>
                </w:ffData>
              </w:fldChar>
            </w:r>
            <w:r>
              <w:rPr>
                <w:rFonts w:ascii="Segoe UI Symbol" w:eastAsia="MS Gothic" w:hAnsi="Segoe UI Symbol" w:cs="Segoe UI Symbol"/>
                <w:sz w:val="19"/>
                <w:szCs w:val="19"/>
              </w:rPr>
              <w:instrText xml:space="preserve"> FORMCHECKBOX </w:instrText>
            </w:r>
            <w:r w:rsidR="003E0B23">
              <w:rPr>
                <w:rFonts w:ascii="Segoe UI Symbol" w:eastAsia="MS Gothic" w:hAnsi="Segoe UI Symbol" w:cs="Segoe UI Symbol"/>
                <w:sz w:val="19"/>
                <w:szCs w:val="19"/>
              </w:rPr>
            </w:r>
            <w:r w:rsidR="003E0B23">
              <w:rPr>
                <w:rFonts w:ascii="Segoe UI Symbol" w:eastAsia="MS Gothic" w:hAnsi="Segoe UI Symbol" w:cs="Segoe UI Symbol"/>
                <w:sz w:val="19"/>
                <w:szCs w:val="19"/>
              </w:rPr>
              <w:fldChar w:fldCharType="separate"/>
            </w:r>
            <w:r>
              <w:rPr>
                <w:rFonts w:ascii="Segoe UI Symbol" w:eastAsia="MS Gothic" w:hAnsi="Segoe UI Symbol" w:cs="Segoe UI Symbol"/>
                <w:sz w:val="19"/>
                <w:szCs w:val="19"/>
              </w:rPr>
              <w:fldChar w:fldCharType="end"/>
            </w:r>
            <w:r w:rsidRPr="006668D5">
              <w:rPr>
                <w:rFonts w:ascii="Arial" w:hAnsi="Arial" w:cs="Arial"/>
                <w:sz w:val="19"/>
                <w:szCs w:val="19"/>
              </w:rPr>
              <w:t xml:space="preserve">  No </w:t>
            </w:r>
            <w:r>
              <w:rPr>
                <w:rFonts w:ascii="Segoe UI Symbol" w:eastAsia="MS Gothic" w:hAnsi="Segoe UI Symbol" w:cs="Segoe UI Symbol"/>
                <w:sz w:val="19"/>
                <w:szCs w:val="19"/>
              </w:rPr>
              <w:fldChar w:fldCharType="begin">
                <w:ffData>
                  <w:name w:val="Check2"/>
                  <w:enabled/>
                  <w:calcOnExit w:val="0"/>
                  <w:checkBox>
                    <w:sizeAuto/>
                    <w:default w:val="0"/>
                  </w:checkBox>
                </w:ffData>
              </w:fldChar>
            </w:r>
            <w:r>
              <w:rPr>
                <w:rFonts w:ascii="Segoe UI Symbol" w:eastAsia="MS Gothic" w:hAnsi="Segoe UI Symbol" w:cs="Segoe UI Symbol"/>
                <w:sz w:val="19"/>
                <w:szCs w:val="19"/>
              </w:rPr>
              <w:instrText xml:space="preserve"> FORMCHECKBOX </w:instrText>
            </w:r>
            <w:r w:rsidR="003E0B23">
              <w:rPr>
                <w:rFonts w:ascii="Segoe UI Symbol" w:eastAsia="MS Gothic" w:hAnsi="Segoe UI Symbol" w:cs="Segoe UI Symbol"/>
                <w:sz w:val="19"/>
                <w:szCs w:val="19"/>
              </w:rPr>
            </w:r>
            <w:r w:rsidR="003E0B23">
              <w:rPr>
                <w:rFonts w:ascii="Segoe UI Symbol" w:eastAsia="MS Gothic" w:hAnsi="Segoe UI Symbol" w:cs="Segoe UI Symbol"/>
                <w:sz w:val="19"/>
                <w:szCs w:val="19"/>
              </w:rPr>
              <w:fldChar w:fldCharType="separate"/>
            </w:r>
            <w:r>
              <w:rPr>
                <w:rFonts w:ascii="Segoe UI Symbol" w:eastAsia="MS Gothic" w:hAnsi="Segoe UI Symbol" w:cs="Segoe UI Symbol"/>
                <w:sz w:val="19"/>
                <w:szCs w:val="19"/>
              </w:rPr>
              <w:fldChar w:fldCharType="end"/>
            </w:r>
          </w:p>
        </w:tc>
      </w:tr>
      <w:tr w:rsidR="006668D5" w:rsidRPr="006668D5" w14:paraId="48DFCC31" w14:textId="77777777" w:rsidTr="006668D5">
        <w:trPr>
          <w:trHeight w:val="347"/>
        </w:trPr>
        <w:tc>
          <w:tcPr>
            <w:tcW w:w="7375" w:type="dxa"/>
          </w:tcPr>
          <w:p w14:paraId="05909D85" w14:textId="48A88F57" w:rsidR="00D54761" w:rsidRPr="006668D5" w:rsidRDefault="006668D5" w:rsidP="006668D5">
            <w:pPr>
              <w:jc w:val="both"/>
              <w:rPr>
                <w:rFonts w:ascii="Arial" w:hAnsi="Arial" w:cs="Arial"/>
                <w:sz w:val="19"/>
                <w:szCs w:val="19"/>
              </w:rPr>
            </w:pPr>
            <w:r w:rsidRPr="006668D5">
              <w:rPr>
                <w:rFonts w:ascii="Arial" w:hAnsi="Arial" w:cs="Arial"/>
                <w:sz w:val="19"/>
                <w:szCs w:val="19"/>
              </w:rPr>
              <w:t>Does the insured perform physical inspections of the home?</w:t>
            </w:r>
          </w:p>
        </w:tc>
        <w:tc>
          <w:tcPr>
            <w:tcW w:w="1975" w:type="dxa"/>
          </w:tcPr>
          <w:p w14:paraId="15BE8422" w14:textId="22A3C712" w:rsidR="00C1199D" w:rsidRPr="006668D5" w:rsidRDefault="0027109B" w:rsidP="006668D5">
            <w:pPr>
              <w:rPr>
                <w:rFonts w:ascii="Arial" w:hAnsi="Arial" w:cs="Arial"/>
                <w:sz w:val="19"/>
                <w:szCs w:val="19"/>
              </w:rPr>
            </w:pPr>
            <w:r w:rsidRPr="006668D5">
              <w:rPr>
                <w:rFonts w:ascii="Arial" w:hAnsi="Arial" w:cs="Arial"/>
                <w:sz w:val="19"/>
                <w:szCs w:val="19"/>
              </w:rPr>
              <w:t xml:space="preserve">Yes </w:t>
            </w:r>
            <w:r>
              <w:rPr>
                <w:rFonts w:ascii="Segoe UI Symbol" w:eastAsia="MS Gothic" w:hAnsi="Segoe UI Symbol" w:cs="Segoe UI Symbol"/>
                <w:sz w:val="19"/>
                <w:szCs w:val="19"/>
              </w:rPr>
              <w:fldChar w:fldCharType="begin">
                <w:ffData>
                  <w:name w:val="Check1"/>
                  <w:enabled/>
                  <w:calcOnExit w:val="0"/>
                  <w:checkBox>
                    <w:sizeAuto/>
                    <w:default w:val="0"/>
                  </w:checkBox>
                </w:ffData>
              </w:fldChar>
            </w:r>
            <w:r>
              <w:rPr>
                <w:rFonts w:ascii="Segoe UI Symbol" w:eastAsia="MS Gothic" w:hAnsi="Segoe UI Symbol" w:cs="Segoe UI Symbol"/>
                <w:sz w:val="19"/>
                <w:szCs w:val="19"/>
              </w:rPr>
              <w:instrText xml:space="preserve"> FORMCHECKBOX </w:instrText>
            </w:r>
            <w:r w:rsidR="003E0B23">
              <w:rPr>
                <w:rFonts w:ascii="Segoe UI Symbol" w:eastAsia="MS Gothic" w:hAnsi="Segoe UI Symbol" w:cs="Segoe UI Symbol"/>
                <w:sz w:val="19"/>
                <w:szCs w:val="19"/>
              </w:rPr>
            </w:r>
            <w:r w:rsidR="003E0B23">
              <w:rPr>
                <w:rFonts w:ascii="Segoe UI Symbol" w:eastAsia="MS Gothic" w:hAnsi="Segoe UI Symbol" w:cs="Segoe UI Symbol"/>
                <w:sz w:val="19"/>
                <w:szCs w:val="19"/>
              </w:rPr>
              <w:fldChar w:fldCharType="separate"/>
            </w:r>
            <w:r>
              <w:rPr>
                <w:rFonts w:ascii="Segoe UI Symbol" w:eastAsia="MS Gothic" w:hAnsi="Segoe UI Symbol" w:cs="Segoe UI Symbol"/>
                <w:sz w:val="19"/>
                <w:szCs w:val="19"/>
              </w:rPr>
              <w:fldChar w:fldCharType="end"/>
            </w:r>
            <w:r w:rsidRPr="006668D5">
              <w:rPr>
                <w:rFonts w:ascii="Arial" w:hAnsi="Arial" w:cs="Arial"/>
                <w:sz w:val="19"/>
                <w:szCs w:val="19"/>
              </w:rPr>
              <w:t xml:space="preserve">  No </w:t>
            </w:r>
            <w:r>
              <w:rPr>
                <w:rFonts w:ascii="Segoe UI Symbol" w:eastAsia="MS Gothic" w:hAnsi="Segoe UI Symbol" w:cs="Segoe UI Symbol"/>
                <w:sz w:val="19"/>
                <w:szCs w:val="19"/>
              </w:rPr>
              <w:fldChar w:fldCharType="begin">
                <w:ffData>
                  <w:name w:val="Check2"/>
                  <w:enabled/>
                  <w:calcOnExit w:val="0"/>
                  <w:checkBox>
                    <w:sizeAuto/>
                    <w:default w:val="0"/>
                  </w:checkBox>
                </w:ffData>
              </w:fldChar>
            </w:r>
            <w:r>
              <w:rPr>
                <w:rFonts w:ascii="Segoe UI Symbol" w:eastAsia="MS Gothic" w:hAnsi="Segoe UI Symbol" w:cs="Segoe UI Symbol"/>
                <w:sz w:val="19"/>
                <w:szCs w:val="19"/>
              </w:rPr>
              <w:instrText xml:space="preserve"> FORMCHECKBOX </w:instrText>
            </w:r>
            <w:r w:rsidR="003E0B23">
              <w:rPr>
                <w:rFonts w:ascii="Segoe UI Symbol" w:eastAsia="MS Gothic" w:hAnsi="Segoe UI Symbol" w:cs="Segoe UI Symbol"/>
                <w:sz w:val="19"/>
                <w:szCs w:val="19"/>
              </w:rPr>
            </w:r>
            <w:r w:rsidR="003E0B23">
              <w:rPr>
                <w:rFonts w:ascii="Segoe UI Symbol" w:eastAsia="MS Gothic" w:hAnsi="Segoe UI Symbol" w:cs="Segoe UI Symbol"/>
                <w:sz w:val="19"/>
                <w:szCs w:val="19"/>
              </w:rPr>
              <w:fldChar w:fldCharType="separate"/>
            </w:r>
            <w:r>
              <w:rPr>
                <w:rFonts w:ascii="Segoe UI Symbol" w:eastAsia="MS Gothic" w:hAnsi="Segoe UI Symbol" w:cs="Segoe UI Symbol"/>
                <w:sz w:val="19"/>
                <w:szCs w:val="19"/>
              </w:rPr>
              <w:fldChar w:fldCharType="end"/>
            </w:r>
          </w:p>
        </w:tc>
      </w:tr>
      <w:tr w:rsidR="006668D5" w:rsidRPr="006668D5" w14:paraId="3C554C33" w14:textId="77777777" w:rsidTr="006668D5">
        <w:trPr>
          <w:trHeight w:val="347"/>
        </w:trPr>
        <w:tc>
          <w:tcPr>
            <w:tcW w:w="7375" w:type="dxa"/>
          </w:tcPr>
          <w:p w14:paraId="4CA94459" w14:textId="058FE489" w:rsidR="00C1199D" w:rsidRPr="006668D5" w:rsidRDefault="006668D5" w:rsidP="006668D5">
            <w:pPr>
              <w:jc w:val="both"/>
              <w:rPr>
                <w:rFonts w:ascii="Arial" w:hAnsi="Arial" w:cs="Arial"/>
                <w:sz w:val="19"/>
                <w:szCs w:val="19"/>
              </w:rPr>
            </w:pPr>
            <w:r w:rsidRPr="006668D5">
              <w:rPr>
                <w:rFonts w:ascii="Arial" w:hAnsi="Arial" w:cs="Arial"/>
                <w:sz w:val="19"/>
                <w:szCs w:val="19"/>
              </w:rPr>
              <w:t xml:space="preserve">Does the insured check references of the family/individuals? </w:t>
            </w:r>
          </w:p>
        </w:tc>
        <w:tc>
          <w:tcPr>
            <w:tcW w:w="1975" w:type="dxa"/>
          </w:tcPr>
          <w:p w14:paraId="14AFEE4A" w14:textId="53987B15" w:rsidR="00C1199D" w:rsidRPr="006668D5" w:rsidRDefault="0027109B" w:rsidP="005D05EB">
            <w:pPr>
              <w:rPr>
                <w:rFonts w:ascii="Arial" w:hAnsi="Arial" w:cs="Arial"/>
                <w:sz w:val="19"/>
                <w:szCs w:val="19"/>
              </w:rPr>
            </w:pPr>
            <w:r w:rsidRPr="006668D5">
              <w:rPr>
                <w:rFonts w:ascii="Arial" w:hAnsi="Arial" w:cs="Arial"/>
                <w:sz w:val="19"/>
                <w:szCs w:val="19"/>
              </w:rPr>
              <w:t xml:space="preserve">Yes </w:t>
            </w:r>
            <w:r>
              <w:rPr>
                <w:rFonts w:ascii="Segoe UI Symbol" w:eastAsia="MS Gothic" w:hAnsi="Segoe UI Symbol" w:cs="Segoe UI Symbol"/>
                <w:sz w:val="19"/>
                <w:szCs w:val="19"/>
              </w:rPr>
              <w:fldChar w:fldCharType="begin">
                <w:ffData>
                  <w:name w:val="Check1"/>
                  <w:enabled/>
                  <w:calcOnExit w:val="0"/>
                  <w:checkBox>
                    <w:sizeAuto/>
                    <w:default w:val="0"/>
                  </w:checkBox>
                </w:ffData>
              </w:fldChar>
            </w:r>
            <w:r>
              <w:rPr>
                <w:rFonts w:ascii="Segoe UI Symbol" w:eastAsia="MS Gothic" w:hAnsi="Segoe UI Symbol" w:cs="Segoe UI Symbol"/>
                <w:sz w:val="19"/>
                <w:szCs w:val="19"/>
              </w:rPr>
              <w:instrText xml:space="preserve"> FORMCHECKBOX </w:instrText>
            </w:r>
            <w:r w:rsidR="003E0B23">
              <w:rPr>
                <w:rFonts w:ascii="Segoe UI Symbol" w:eastAsia="MS Gothic" w:hAnsi="Segoe UI Symbol" w:cs="Segoe UI Symbol"/>
                <w:sz w:val="19"/>
                <w:szCs w:val="19"/>
              </w:rPr>
            </w:r>
            <w:r w:rsidR="003E0B23">
              <w:rPr>
                <w:rFonts w:ascii="Segoe UI Symbol" w:eastAsia="MS Gothic" w:hAnsi="Segoe UI Symbol" w:cs="Segoe UI Symbol"/>
                <w:sz w:val="19"/>
                <w:szCs w:val="19"/>
              </w:rPr>
              <w:fldChar w:fldCharType="separate"/>
            </w:r>
            <w:r>
              <w:rPr>
                <w:rFonts w:ascii="Segoe UI Symbol" w:eastAsia="MS Gothic" w:hAnsi="Segoe UI Symbol" w:cs="Segoe UI Symbol"/>
                <w:sz w:val="19"/>
                <w:szCs w:val="19"/>
              </w:rPr>
              <w:fldChar w:fldCharType="end"/>
            </w:r>
            <w:r w:rsidRPr="006668D5">
              <w:rPr>
                <w:rFonts w:ascii="Arial" w:hAnsi="Arial" w:cs="Arial"/>
                <w:sz w:val="19"/>
                <w:szCs w:val="19"/>
              </w:rPr>
              <w:t xml:space="preserve">  No </w:t>
            </w:r>
            <w:r>
              <w:rPr>
                <w:rFonts w:ascii="Segoe UI Symbol" w:eastAsia="MS Gothic" w:hAnsi="Segoe UI Symbol" w:cs="Segoe UI Symbol"/>
                <w:sz w:val="19"/>
                <w:szCs w:val="19"/>
              </w:rPr>
              <w:fldChar w:fldCharType="begin">
                <w:ffData>
                  <w:name w:val="Check2"/>
                  <w:enabled/>
                  <w:calcOnExit w:val="0"/>
                  <w:checkBox>
                    <w:sizeAuto/>
                    <w:default w:val="0"/>
                  </w:checkBox>
                </w:ffData>
              </w:fldChar>
            </w:r>
            <w:r>
              <w:rPr>
                <w:rFonts w:ascii="Segoe UI Symbol" w:eastAsia="MS Gothic" w:hAnsi="Segoe UI Symbol" w:cs="Segoe UI Symbol"/>
                <w:sz w:val="19"/>
                <w:szCs w:val="19"/>
              </w:rPr>
              <w:instrText xml:space="preserve"> FORMCHECKBOX </w:instrText>
            </w:r>
            <w:r w:rsidR="003E0B23">
              <w:rPr>
                <w:rFonts w:ascii="Segoe UI Symbol" w:eastAsia="MS Gothic" w:hAnsi="Segoe UI Symbol" w:cs="Segoe UI Symbol"/>
                <w:sz w:val="19"/>
                <w:szCs w:val="19"/>
              </w:rPr>
            </w:r>
            <w:r w:rsidR="003E0B23">
              <w:rPr>
                <w:rFonts w:ascii="Segoe UI Symbol" w:eastAsia="MS Gothic" w:hAnsi="Segoe UI Symbol" w:cs="Segoe UI Symbol"/>
                <w:sz w:val="19"/>
                <w:szCs w:val="19"/>
              </w:rPr>
              <w:fldChar w:fldCharType="separate"/>
            </w:r>
            <w:r>
              <w:rPr>
                <w:rFonts w:ascii="Segoe UI Symbol" w:eastAsia="MS Gothic" w:hAnsi="Segoe UI Symbol" w:cs="Segoe UI Symbol"/>
                <w:sz w:val="19"/>
                <w:szCs w:val="19"/>
              </w:rPr>
              <w:fldChar w:fldCharType="end"/>
            </w:r>
          </w:p>
        </w:tc>
      </w:tr>
      <w:tr w:rsidR="006668D5" w:rsidRPr="006668D5" w14:paraId="030CDD70" w14:textId="77777777" w:rsidTr="006668D5">
        <w:trPr>
          <w:trHeight w:val="347"/>
        </w:trPr>
        <w:tc>
          <w:tcPr>
            <w:tcW w:w="7375" w:type="dxa"/>
          </w:tcPr>
          <w:p w14:paraId="2F5906A9" w14:textId="7C3F0CC5" w:rsidR="00C1199D" w:rsidRPr="006668D5" w:rsidRDefault="006668D5" w:rsidP="006668D5">
            <w:pPr>
              <w:jc w:val="both"/>
              <w:rPr>
                <w:rFonts w:ascii="Arial" w:hAnsi="Arial" w:cs="Arial"/>
                <w:sz w:val="19"/>
                <w:szCs w:val="19"/>
              </w:rPr>
            </w:pPr>
            <w:r w:rsidRPr="006668D5">
              <w:rPr>
                <w:rFonts w:ascii="Arial" w:hAnsi="Arial" w:cs="Arial"/>
                <w:sz w:val="19"/>
                <w:szCs w:val="19"/>
              </w:rPr>
              <w:t>Do they have written procedures in place to analyze potential applicants?</w:t>
            </w:r>
          </w:p>
        </w:tc>
        <w:tc>
          <w:tcPr>
            <w:tcW w:w="1975" w:type="dxa"/>
          </w:tcPr>
          <w:p w14:paraId="05615BD6" w14:textId="4BF3BE05" w:rsidR="00C1199D" w:rsidRPr="006668D5" w:rsidRDefault="0027109B" w:rsidP="005D05EB">
            <w:pPr>
              <w:rPr>
                <w:rFonts w:ascii="Arial" w:hAnsi="Arial" w:cs="Arial"/>
                <w:sz w:val="19"/>
                <w:szCs w:val="19"/>
              </w:rPr>
            </w:pPr>
            <w:r w:rsidRPr="006668D5">
              <w:rPr>
                <w:rFonts w:ascii="Arial" w:hAnsi="Arial" w:cs="Arial"/>
                <w:sz w:val="19"/>
                <w:szCs w:val="19"/>
              </w:rPr>
              <w:t xml:space="preserve">Yes </w:t>
            </w:r>
            <w:r>
              <w:rPr>
                <w:rFonts w:ascii="Segoe UI Symbol" w:eastAsia="MS Gothic" w:hAnsi="Segoe UI Symbol" w:cs="Segoe UI Symbol"/>
                <w:sz w:val="19"/>
                <w:szCs w:val="19"/>
              </w:rPr>
              <w:fldChar w:fldCharType="begin">
                <w:ffData>
                  <w:name w:val="Check1"/>
                  <w:enabled/>
                  <w:calcOnExit w:val="0"/>
                  <w:checkBox>
                    <w:sizeAuto/>
                    <w:default w:val="0"/>
                  </w:checkBox>
                </w:ffData>
              </w:fldChar>
            </w:r>
            <w:r>
              <w:rPr>
                <w:rFonts w:ascii="Segoe UI Symbol" w:eastAsia="MS Gothic" w:hAnsi="Segoe UI Symbol" w:cs="Segoe UI Symbol"/>
                <w:sz w:val="19"/>
                <w:szCs w:val="19"/>
              </w:rPr>
              <w:instrText xml:space="preserve"> FORMCHECKBOX </w:instrText>
            </w:r>
            <w:r w:rsidR="003E0B23">
              <w:rPr>
                <w:rFonts w:ascii="Segoe UI Symbol" w:eastAsia="MS Gothic" w:hAnsi="Segoe UI Symbol" w:cs="Segoe UI Symbol"/>
                <w:sz w:val="19"/>
                <w:szCs w:val="19"/>
              </w:rPr>
            </w:r>
            <w:r w:rsidR="003E0B23">
              <w:rPr>
                <w:rFonts w:ascii="Segoe UI Symbol" w:eastAsia="MS Gothic" w:hAnsi="Segoe UI Symbol" w:cs="Segoe UI Symbol"/>
                <w:sz w:val="19"/>
                <w:szCs w:val="19"/>
              </w:rPr>
              <w:fldChar w:fldCharType="separate"/>
            </w:r>
            <w:r>
              <w:rPr>
                <w:rFonts w:ascii="Segoe UI Symbol" w:eastAsia="MS Gothic" w:hAnsi="Segoe UI Symbol" w:cs="Segoe UI Symbol"/>
                <w:sz w:val="19"/>
                <w:szCs w:val="19"/>
              </w:rPr>
              <w:fldChar w:fldCharType="end"/>
            </w:r>
            <w:r w:rsidRPr="006668D5">
              <w:rPr>
                <w:rFonts w:ascii="Arial" w:hAnsi="Arial" w:cs="Arial"/>
                <w:sz w:val="19"/>
                <w:szCs w:val="19"/>
              </w:rPr>
              <w:t xml:space="preserve">  No </w:t>
            </w:r>
            <w:r>
              <w:rPr>
                <w:rFonts w:ascii="Segoe UI Symbol" w:eastAsia="MS Gothic" w:hAnsi="Segoe UI Symbol" w:cs="Segoe UI Symbol"/>
                <w:sz w:val="19"/>
                <w:szCs w:val="19"/>
              </w:rPr>
              <w:fldChar w:fldCharType="begin">
                <w:ffData>
                  <w:name w:val="Check2"/>
                  <w:enabled/>
                  <w:calcOnExit w:val="0"/>
                  <w:checkBox>
                    <w:sizeAuto/>
                    <w:default w:val="0"/>
                  </w:checkBox>
                </w:ffData>
              </w:fldChar>
            </w:r>
            <w:r>
              <w:rPr>
                <w:rFonts w:ascii="Segoe UI Symbol" w:eastAsia="MS Gothic" w:hAnsi="Segoe UI Symbol" w:cs="Segoe UI Symbol"/>
                <w:sz w:val="19"/>
                <w:szCs w:val="19"/>
              </w:rPr>
              <w:instrText xml:space="preserve"> FORMCHECKBOX </w:instrText>
            </w:r>
            <w:r w:rsidR="003E0B23">
              <w:rPr>
                <w:rFonts w:ascii="Segoe UI Symbol" w:eastAsia="MS Gothic" w:hAnsi="Segoe UI Symbol" w:cs="Segoe UI Symbol"/>
                <w:sz w:val="19"/>
                <w:szCs w:val="19"/>
              </w:rPr>
            </w:r>
            <w:r w:rsidR="003E0B23">
              <w:rPr>
                <w:rFonts w:ascii="Segoe UI Symbol" w:eastAsia="MS Gothic" w:hAnsi="Segoe UI Symbol" w:cs="Segoe UI Symbol"/>
                <w:sz w:val="19"/>
                <w:szCs w:val="19"/>
              </w:rPr>
              <w:fldChar w:fldCharType="separate"/>
            </w:r>
            <w:r>
              <w:rPr>
                <w:rFonts w:ascii="Segoe UI Symbol" w:eastAsia="MS Gothic" w:hAnsi="Segoe UI Symbol" w:cs="Segoe UI Symbol"/>
                <w:sz w:val="19"/>
                <w:szCs w:val="19"/>
              </w:rPr>
              <w:fldChar w:fldCharType="end"/>
            </w:r>
          </w:p>
        </w:tc>
      </w:tr>
      <w:tr w:rsidR="006668D5" w:rsidRPr="006668D5" w14:paraId="0B0BC0A4" w14:textId="77777777" w:rsidTr="006668D5">
        <w:trPr>
          <w:trHeight w:val="707"/>
        </w:trPr>
        <w:tc>
          <w:tcPr>
            <w:tcW w:w="7375" w:type="dxa"/>
          </w:tcPr>
          <w:p w14:paraId="1F97CA1C" w14:textId="19D9D9D4" w:rsidR="00C1199D" w:rsidRPr="006668D5" w:rsidRDefault="006668D5" w:rsidP="005D05EB">
            <w:pPr>
              <w:rPr>
                <w:rFonts w:ascii="Arial" w:hAnsi="Arial" w:cs="Arial"/>
                <w:sz w:val="19"/>
                <w:szCs w:val="19"/>
              </w:rPr>
            </w:pPr>
            <w:r w:rsidRPr="006668D5">
              <w:rPr>
                <w:rFonts w:ascii="Arial" w:hAnsi="Arial" w:cs="Arial"/>
                <w:sz w:val="19"/>
                <w:szCs w:val="19"/>
              </w:rPr>
              <w:t>Is a licensed social worker or other staff member experienced in social work screening and providing case management services to youth throughout their stay in the host home program?</w:t>
            </w:r>
          </w:p>
        </w:tc>
        <w:tc>
          <w:tcPr>
            <w:tcW w:w="1975" w:type="dxa"/>
          </w:tcPr>
          <w:p w14:paraId="005257F9" w14:textId="77777777" w:rsidR="0027109B" w:rsidRDefault="0027109B" w:rsidP="005D05EB">
            <w:pPr>
              <w:rPr>
                <w:rFonts w:ascii="Arial" w:hAnsi="Arial" w:cs="Arial"/>
                <w:sz w:val="19"/>
                <w:szCs w:val="19"/>
              </w:rPr>
            </w:pPr>
          </w:p>
          <w:p w14:paraId="1D316566" w14:textId="3F2B6F1C" w:rsidR="00C1199D" w:rsidRPr="006668D5" w:rsidRDefault="0027109B" w:rsidP="005D05EB">
            <w:pPr>
              <w:rPr>
                <w:rFonts w:ascii="Arial" w:hAnsi="Arial" w:cs="Arial"/>
                <w:sz w:val="19"/>
                <w:szCs w:val="19"/>
              </w:rPr>
            </w:pPr>
            <w:r w:rsidRPr="006668D5">
              <w:rPr>
                <w:rFonts w:ascii="Arial" w:hAnsi="Arial" w:cs="Arial"/>
                <w:sz w:val="19"/>
                <w:szCs w:val="19"/>
              </w:rPr>
              <w:t xml:space="preserve">Yes </w:t>
            </w:r>
            <w:r>
              <w:rPr>
                <w:rFonts w:ascii="Segoe UI Symbol" w:eastAsia="MS Gothic" w:hAnsi="Segoe UI Symbol" w:cs="Segoe UI Symbol"/>
                <w:sz w:val="19"/>
                <w:szCs w:val="19"/>
              </w:rPr>
              <w:fldChar w:fldCharType="begin">
                <w:ffData>
                  <w:name w:val="Check1"/>
                  <w:enabled/>
                  <w:calcOnExit w:val="0"/>
                  <w:checkBox>
                    <w:sizeAuto/>
                    <w:default w:val="0"/>
                  </w:checkBox>
                </w:ffData>
              </w:fldChar>
            </w:r>
            <w:r>
              <w:rPr>
                <w:rFonts w:ascii="Segoe UI Symbol" w:eastAsia="MS Gothic" w:hAnsi="Segoe UI Symbol" w:cs="Segoe UI Symbol"/>
                <w:sz w:val="19"/>
                <w:szCs w:val="19"/>
              </w:rPr>
              <w:instrText xml:space="preserve"> FORMCHECKBOX </w:instrText>
            </w:r>
            <w:r w:rsidR="003E0B23">
              <w:rPr>
                <w:rFonts w:ascii="Segoe UI Symbol" w:eastAsia="MS Gothic" w:hAnsi="Segoe UI Symbol" w:cs="Segoe UI Symbol"/>
                <w:sz w:val="19"/>
                <w:szCs w:val="19"/>
              </w:rPr>
            </w:r>
            <w:r w:rsidR="003E0B23">
              <w:rPr>
                <w:rFonts w:ascii="Segoe UI Symbol" w:eastAsia="MS Gothic" w:hAnsi="Segoe UI Symbol" w:cs="Segoe UI Symbol"/>
                <w:sz w:val="19"/>
                <w:szCs w:val="19"/>
              </w:rPr>
              <w:fldChar w:fldCharType="separate"/>
            </w:r>
            <w:r>
              <w:rPr>
                <w:rFonts w:ascii="Segoe UI Symbol" w:eastAsia="MS Gothic" w:hAnsi="Segoe UI Symbol" w:cs="Segoe UI Symbol"/>
                <w:sz w:val="19"/>
                <w:szCs w:val="19"/>
              </w:rPr>
              <w:fldChar w:fldCharType="end"/>
            </w:r>
            <w:r w:rsidRPr="006668D5">
              <w:rPr>
                <w:rFonts w:ascii="Arial" w:hAnsi="Arial" w:cs="Arial"/>
                <w:sz w:val="19"/>
                <w:szCs w:val="19"/>
              </w:rPr>
              <w:t xml:space="preserve">  No </w:t>
            </w:r>
            <w:r>
              <w:rPr>
                <w:rFonts w:ascii="Segoe UI Symbol" w:eastAsia="MS Gothic" w:hAnsi="Segoe UI Symbol" w:cs="Segoe UI Symbol"/>
                <w:sz w:val="19"/>
                <w:szCs w:val="19"/>
              </w:rPr>
              <w:fldChar w:fldCharType="begin">
                <w:ffData>
                  <w:name w:val="Check2"/>
                  <w:enabled/>
                  <w:calcOnExit w:val="0"/>
                  <w:checkBox>
                    <w:sizeAuto/>
                    <w:default w:val="0"/>
                  </w:checkBox>
                </w:ffData>
              </w:fldChar>
            </w:r>
            <w:r>
              <w:rPr>
                <w:rFonts w:ascii="Segoe UI Symbol" w:eastAsia="MS Gothic" w:hAnsi="Segoe UI Symbol" w:cs="Segoe UI Symbol"/>
                <w:sz w:val="19"/>
                <w:szCs w:val="19"/>
              </w:rPr>
              <w:instrText xml:space="preserve"> FORMCHECKBOX </w:instrText>
            </w:r>
            <w:r w:rsidR="003E0B23">
              <w:rPr>
                <w:rFonts w:ascii="Segoe UI Symbol" w:eastAsia="MS Gothic" w:hAnsi="Segoe UI Symbol" w:cs="Segoe UI Symbol"/>
                <w:sz w:val="19"/>
                <w:szCs w:val="19"/>
              </w:rPr>
            </w:r>
            <w:r w:rsidR="003E0B23">
              <w:rPr>
                <w:rFonts w:ascii="Segoe UI Symbol" w:eastAsia="MS Gothic" w:hAnsi="Segoe UI Symbol" w:cs="Segoe UI Symbol"/>
                <w:sz w:val="19"/>
                <w:szCs w:val="19"/>
              </w:rPr>
              <w:fldChar w:fldCharType="separate"/>
            </w:r>
            <w:r>
              <w:rPr>
                <w:rFonts w:ascii="Segoe UI Symbol" w:eastAsia="MS Gothic" w:hAnsi="Segoe UI Symbol" w:cs="Segoe UI Symbol"/>
                <w:sz w:val="19"/>
                <w:szCs w:val="19"/>
              </w:rPr>
              <w:fldChar w:fldCharType="end"/>
            </w:r>
          </w:p>
        </w:tc>
      </w:tr>
      <w:tr w:rsidR="006668D5" w:rsidRPr="006668D5" w14:paraId="5D15C2F6" w14:textId="77777777" w:rsidTr="006668D5">
        <w:trPr>
          <w:trHeight w:val="950"/>
        </w:trPr>
        <w:tc>
          <w:tcPr>
            <w:tcW w:w="7375" w:type="dxa"/>
          </w:tcPr>
          <w:p w14:paraId="5CEA0B19" w14:textId="55866205" w:rsidR="003A0C2D" w:rsidRPr="006668D5" w:rsidRDefault="006668D5" w:rsidP="006668D5">
            <w:pPr>
              <w:jc w:val="both"/>
              <w:rPr>
                <w:rFonts w:ascii="Arial" w:hAnsi="Arial" w:cs="Arial"/>
                <w:sz w:val="19"/>
                <w:szCs w:val="19"/>
              </w:rPr>
            </w:pPr>
            <w:r w:rsidRPr="006668D5">
              <w:rPr>
                <w:rFonts w:ascii="Arial" w:hAnsi="Arial" w:cs="Arial"/>
                <w:sz w:val="19"/>
                <w:szCs w:val="19"/>
              </w:rPr>
              <w:t xml:space="preserve">Does the insured obtain a notarized permission slip or limited power of attorney from the parent or legal guardian of the youth authorizing the youth to participate in the program and the authorization is updated every six months when a youth remains in a host home longer than six months (Pursuant to RCW 74.15.020)? </w:t>
            </w:r>
          </w:p>
        </w:tc>
        <w:tc>
          <w:tcPr>
            <w:tcW w:w="1975" w:type="dxa"/>
          </w:tcPr>
          <w:p w14:paraId="5B087B82" w14:textId="77777777" w:rsidR="0027109B" w:rsidRDefault="0027109B" w:rsidP="005D05EB">
            <w:pPr>
              <w:rPr>
                <w:rFonts w:ascii="Arial" w:hAnsi="Arial" w:cs="Arial"/>
                <w:sz w:val="19"/>
                <w:szCs w:val="19"/>
              </w:rPr>
            </w:pPr>
          </w:p>
          <w:p w14:paraId="19B8AEC7" w14:textId="720593EA" w:rsidR="003A0C2D" w:rsidRPr="006668D5" w:rsidRDefault="0027109B" w:rsidP="005D05EB">
            <w:pPr>
              <w:rPr>
                <w:rFonts w:ascii="Arial" w:hAnsi="Arial" w:cs="Arial"/>
                <w:sz w:val="19"/>
                <w:szCs w:val="19"/>
              </w:rPr>
            </w:pPr>
            <w:r w:rsidRPr="006668D5">
              <w:rPr>
                <w:rFonts w:ascii="Arial" w:hAnsi="Arial" w:cs="Arial"/>
                <w:sz w:val="19"/>
                <w:szCs w:val="19"/>
              </w:rPr>
              <w:t xml:space="preserve">Yes </w:t>
            </w:r>
            <w:r>
              <w:rPr>
                <w:rFonts w:ascii="Segoe UI Symbol" w:eastAsia="MS Gothic" w:hAnsi="Segoe UI Symbol" w:cs="Segoe UI Symbol"/>
                <w:sz w:val="19"/>
                <w:szCs w:val="19"/>
              </w:rPr>
              <w:fldChar w:fldCharType="begin">
                <w:ffData>
                  <w:name w:val="Check1"/>
                  <w:enabled/>
                  <w:calcOnExit w:val="0"/>
                  <w:checkBox>
                    <w:sizeAuto/>
                    <w:default w:val="0"/>
                  </w:checkBox>
                </w:ffData>
              </w:fldChar>
            </w:r>
            <w:r>
              <w:rPr>
                <w:rFonts w:ascii="Segoe UI Symbol" w:eastAsia="MS Gothic" w:hAnsi="Segoe UI Symbol" w:cs="Segoe UI Symbol"/>
                <w:sz w:val="19"/>
                <w:szCs w:val="19"/>
              </w:rPr>
              <w:instrText xml:space="preserve"> FORMCHECKBOX </w:instrText>
            </w:r>
            <w:r w:rsidR="003E0B23">
              <w:rPr>
                <w:rFonts w:ascii="Segoe UI Symbol" w:eastAsia="MS Gothic" w:hAnsi="Segoe UI Symbol" w:cs="Segoe UI Symbol"/>
                <w:sz w:val="19"/>
                <w:szCs w:val="19"/>
              </w:rPr>
            </w:r>
            <w:r w:rsidR="003E0B23">
              <w:rPr>
                <w:rFonts w:ascii="Segoe UI Symbol" w:eastAsia="MS Gothic" w:hAnsi="Segoe UI Symbol" w:cs="Segoe UI Symbol"/>
                <w:sz w:val="19"/>
                <w:szCs w:val="19"/>
              </w:rPr>
              <w:fldChar w:fldCharType="separate"/>
            </w:r>
            <w:r>
              <w:rPr>
                <w:rFonts w:ascii="Segoe UI Symbol" w:eastAsia="MS Gothic" w:hAnsi="Segoe UI Symbol" w:cs="Segoe UI Symbol"/>
                <w:sz w:val="19"/>
                <w:szCs w:val="19"/>
              </w:rPr>
              <w:fldChar w:fldCharType="end"/>
            </w:r>
            <w:r w:rsidRPr="006668D5">
              <w:rPr>
                <w:rFonts w:ascii="Arial" w:hAnsi="Arial" w:cs="Arial"/>
                <w:sz w:val="19"/>
                <w:szCs w:val="19"/>
              </w:rPr>
              <w:t xml:space="preserve">  No </w:t>
            </w:r>
            <w:r>
              <w:rPr>
                <w:rFonts w:ascii="Segoe UI Symbol" w:eastAsia="MS Gothic" w:hAnsi="Segoe UI Symbol" w:cs="Segoe UI Symbol"/>
                <w:sz w:val="19"/>
                <w:szCs w:val="19"/>
              </w:rPr>
              <w:fldChar w:fldCharType="begin">
                <w:ffData>
                  <w:name w:val="Check2"/>
                  <w:enabled/>
                  <w:calcOnExit w:val="0"/>
                  <w:checkBox>
                    <w:sizeAuto/>
                    <w:default w:val="0"/>
                  </w:checkBox>
                </w:ffData>
              </w:fldChar>
            </w:r>
            <w:r>
              <w:rPr>
                <w:rFonts w:ascii="Segoe UI Symbol" w:eastAsia="MS Gothic" w:hAnsi="Segoe UI Symbol" w:cs="Segoe UI Symbol"/>
                <w:sz w:val="19"/>
                <w:szCs w:val="19"/>
              </w:rPr>
              <w:instrText xml:space="preserve"> FORMCHECKBOX </w:instrText>
            </w:r>
            <w:r w:rsidR="003E0B23">
              <w:rPr>
                <w:rFonts w:ascii="Segoe UI Symbol" w:eastAsia="MS Gothic" w:hAnsi="Segoe UI Symbol" w:cs="Segoe UI Symbol"/>
                <w:sz w:val="19"/>
                <w:szCs w:val="19"/>
              </w:rPr>
            </w:r>
            <w:r w:rsidR="003E0B23">
              <w:rPr>
                <w:rFonts w:ascii="Segoe UI Symbol" w:eastAsia="MS Gothic" w:hAnsi="Segoe UI Symbol" w:cs="Segoe UI Symbol"/>
                <w:sz w:val="19"/>
                <w:szCs w:val="19"/>
              </w:rPr>
              <w:fldChar w:fldCharType="separate"/>
            </w:r>
            <w:r>
              <w:rPr>
                <w:rFonts w:ascii="Segoe UI Symbol" w:eastAsia="MS Gothic" w:hAnsi="Segoe UI Symbol" w:cs="Segoe UI Symbol"/>
                <w:sz w:val="19"/>
                <w:szCs w:val="19"/>
              </w:rPr>
              <w:fldChar w:fldCharType="end"/>
            </w:r>
          </w:p>
        </w:tc>
      </w:tr>
      <w:tr w:rsidR="006668D5" w:rsidRPr="006668D5" w14:paraId="5E48E1E9" w14:textId="77777777" w:rsidTr="006668D5">
        <w:trPr>
          <w:trHeight w:val="1427"/>
        </w:trPr>
        <w:tc>
          <w:tcPr>
            <w:tcW w:w="7375" w:type="dxa"/>
          </w:tcPr>
          <w:p w14:paraId="13BDDBCC" w14:textId="77777777" w:rsidR="006668D5" w:rsidRPr="006668D5" w:rsidRDefault="006668D5" w:rsidP="006668D5">
            <w:pPr>
              <w:jc w:val="both"/>
              <w:rPr>
                <w:rFonts w:ascii="Arial" w:hAnsi="Arial" w:cs="Arial"/>
                <w:sz w:val="19"/>
                <w:szCs w:val="19"/>
              </w:rPr>
            </w:pPr>
            <w:r w:rsidRPr="006668D5">
              <w:rPr>
                <w:rFonts w:ascii="Arial" w:hAnsi="Arial" w:cs="Arial"/>
                <w:sz w:val="19"/>
                <w:szCs w:val="19"/>
              </w:rPr>
              <w:t xml:space="preserve">Are follow-up visits made after placement? </w:t>
            </w:r>
          </w:p>
          <w:p w14:paraId="71DCC0D8" w14:textId="77777777" w:rsidR="006668D5" w:rsidRPr="006668D5" w:rsidRDefault="006668D5" w:rsidP="006668D5">
            <w:pPr>
              <w:jc w:val="both"/>
              <w:rPr>
                <w:rFonts w:ascii="Arial" w:hAnsi="Arial" w:cs="Arial"/>
                <w:sz w:val="19"/>
                <w:szCs w:val="19"/>
              </w:rPr>
            </w:pPr>
          </w:p>
          <w:p w14:paraId="75A5DB40" w14:textId="1F6B4903" w:rsidR="006668D5" w:rsidRPr="006668D5" w:rsidRDefault="006668D5" w:rsidP="006668D5">
            <w:pPr>
              <w:jc w:val="both"/>
              <w:rPr>
                <w:rFonts w:ascii="Arial" w:hAnsi="Arial" w:cs="Arial"/>
                <w:sz w:val="19"/>
                <w:szCs w:val="19"/>
              </w:rPr>
            </w:pPr>
            <w:r w:rsidRPr="006668D5">
              <w:rPr>
                <w:rFonts w:ascii="Arial" w:hAnsi="Arial" w:cs="Arial"/>
                <w:sz w:val="19"/>
                <w:szCs w:val="19"/>
              </w:rPr>
              <w:t>Are visits unannounced?</w:t>
            </w:r>
          </w:p>
          <w:p w14:paraId="1A9D9D15" w14:textId="77777777" w:rsidR="006668D5" w:rsidRPr="006668D5" w:rsidRDefault="006668D5" w:rsidP="006668D5">
            <w:pPr>
              <w:jc w:val="both"/>
              <w:rPr>
                <w:rFonts w:ascii="Arial" w:hAnsi="Arial" w:cs="Arial"/>
                <w:sz w:val="19"/>
                <w:szCs w:val="19"/>
              </w:rPr>
            </w:pPr>
          </w:p>
          <w:p w14:paraId="76D924A7" w14:textId="0E219186" w:rsidR="006668D5" w:rsidRPr="006668D5" w:rsidRDefault="006668D5" w:rsidP="006668D5">
            <w:pPr>
              <w:jc w:val="both"/>
              <w:rPr>
                <w:rFonts w:ascii="Arial" w:hAnsi="Arial" w:cs="Arial"/>
                <w:sz w:val="19"/>
                <w:szCs w:val="19"/>
              </w:rPr>
            </w:pPr>
            <w:r w:rsidRPr="006668D5">
              <w:rPr>
                <w:rFonts w:ascii="Arial" w:hAnsi="Arial" w:cs="Arial"/>
                <w:sz w:val="19"/>
                <w:szCs w:val="19"/>
              </w:rPr>
              <w:t>How often do visits occur?</w:t>
            </w:r>
            <w:r w:rsidR="0027109B">
              <w:rPr>
                <w:rFonts w:ascii="Arial" w:hAnsi="Arial" w:cs="Arial"/>
                <w:sz w:val="19"/>
                <w:szCs w:val="19"/>
              </w:rPr>
              <w:t xml:space="preserve"> </w:t>
            </w:r>
            <w:r w:rsidR="0027109B">
              <w:rPr>
                <w:rFonts w:ascii="Arial" w:hAnsi="Arial" w:cs="Arial"/>
                <w:sz w:val="19"/>
                <w:szCs w:val="19"/>
              </w:rPr>
              <w:fldChar w:fldCharType="begin">
                <w:ffData>
                  <w:name w:val="Text8"/>
                  <w:enabled/>
                  <w:calcOnExit w:val="0"/>
                  <w:textInput/>
                </w:ffData>
              </w:fldChar>
            </w:r>
            <w:bookmarkStart w:id="9" w:name="Text8"/>
            <w:r w:rsidR="0027109B">
              <w:rPr>
                <w:rFonts w:ascii="Arial" w:hAnsi="Arial" w:cs="Arial"/>
                <w:sz w:val="19"/>
                <w:szCs w:val="19"/>
              </w:rPr>
              <w:instrText xml:space="preserve"> FORMTEXT </w:instrText>
            </w:r>
            <w:r w:rsidR="0027109B">
              <w:rPr>
                <w:rFonts w:ascii="Arial" w:hAnsi="Arial" w:cs="Arial"/>
                <w:sz w:val="19"/>
                <w:szCs w:val="19"/>
              </w:rPr>
            </w:r>
            <w:r w:rsidR="0027109B">
              <w:rPr>
                <w:rFonts w:ascii="Arial" w:hAnsi="Arial" w:cs="Arial"/>
                <w:sz w:val="19"/>
                <w:szCs w:val="19"/>
              </w:rPr>
              <w:fldChar w:fldCharType="separate"/>
            </w:r>
            <w:r w:rsidR="0027109B">
              <w:rPr>
                <w:rFonts w:ascii="Arial" w:hAnsi="Arial" w:cs="Arial"/>
                <w:noProof/>
                <w:sz w:val="19"/>
                <w:szCs w:val="19"/>
              </w:rPr>
              <w:t> </w:t>
            </w:r>
            <w:r w:rsidR="0027109B">
              <w:rPr>
                <w:rFonts w:ascii="Arial" w:hAnsi="Arial" w:cs="Arial"/>
                <w:noProof/>
                <w:sz w:val="19"/>
                <w:szCs w:val="19"/>
              </w:rPr>
              <w:t> </w:t>
            </w:r>
            <w:r w:rsidR="0027109B">
              <w:rPr>
                <w:rFonts w:ascii="Arial" w:hAnsi="Arial" w:cs="Arial"/>
                <w:noProof/>
                <w:sz w:val="19"/>
                <w:szCs w:val="19"/>
              </w:rPr>
              <w:t> </w:t>
            </w:r>
            <w:r w:rsidR="0027109B">
              <w:rPr>
                <w:rFonts w:ascii="Arial" w:hAnsi="Arial" w:cs="Arial"/>
                <w:noProof/>
                <w:sz w:val="19"/>
                <w:szCs w:val="19"/>
              </w:rPr>
              <w:t> </w:t>
            </w:r>
            <w:r w:rsidR="0027109B">
              <w:rPr>
                <w:rFonts w:ascii="Arial" w:hAnsi="Arial" w:cs="Arial"/>
                <w:noProof/>
                <w:sz w:val="19"/>
                <w:szCs w:val="19"/>
              </w:rPr>
              <w:t> </w:t>
            </w:r>
            <w:r w:rsidR="0027109B">
              <w:rPr>
                <w:rFonts w:ascii="Arial" w:hAnsi="Arial" w:cs="Arial"/>
                <w:sz w:val="19"/>
                <w:szCs w:val="19"/>
              </w:rPr>
              <w:fldChar w:fldCharType="end"/>
            </w:r>
            <w:bookmarkEnd w:id="9"/>
          </w:p>
          <w:p w14:paraId="26E539D3" w14:textId="457AFC7A" w:rsidR="003A0C2D" w:rsidRPr="006668D5" w:rsidRDefault="003A0C2D" w:rsidP="005D05EB">
            <w:pPr>
              <w:rPr>
                <w:rFonts w:ascii="Arial" w:hAnsi="Arial" w:cs="Arial"/>
                <w:sz w:val="19"/>
                <w:szCs w:val="19"/>
              </w:rPr>
            </w:pPr>
          </w:p>
        </w:tc>
        <w:tc>
          <w:tcPr>
            <w:tcW w:w="1975" w:type="dxa"/>
          </w:tcPr>
          <w:p w14:paraId="45603566" w14:textId="0476C1E3" w:rsidR="006668D5" w:rsidRDefault="0027109B" w:rsidP="005D05EB">
            <w:pPr>
              <w:rPr>
                <w:rFonts w:ascii="Segoe UI Symbol" w:eastAsia="MS Gothic" w:hAnsi="Segoe UI Symbol" w:cs="Segoe UI Symbol"/>
                <w:sz w:val="19"/>
                <w:szCs w:val="19"/>
              </w:rPr>
            </w:pPr>
            <w:r w:rsidRPr="006668D5">
              <w:rPr>
                <w:rFonts w:ascii="Arial" w:hAnsi="Arial" w:cs="Arial"/>
                <w:sz w:val="19"/>
                <w:szCs w:val="19"/>
              </w:rPr>
              <w:t xml:space="preserve">Yes </w:t>
            </w:r>
            <w:r>
              <w:rPr>
                <w:rFonts w:ascii="Segoe UI Symbol" w:eastAsia="MS Gothic" w:hAnsi="Segoe UI Symbol" w:cs="Segoe UI Symbol"/>
                <w:sz w:val="19"/>
                <w:szCs w:val="19"/>
              </w:rPr>
              <w:fldChar w:fldCharType="begin">
                <w:ffData>
                  <w:name w:val="Check1"/>
                  <w:enabled/>
                  <w:calcOnExit w:val="0"/>
                  <w:checkBox>
                    <w:sizeAuto/>
                    <w:default w:val="0"/>
                  </w:checkBox>
                </w:ffData>
              </w:fldChar>
            </w:r>
            <w:r>
              <w:rPr>
                <w:rFonts w:ascii="Segoe UI Symbol" w:eastAsia="MS Gothic" w:hAnsi="Segoe UI Symbol" w:cs="Segoe UI Symbol"/>
                <w:sz w:val="19"/>
                <w:szCs w:val="19"/>
              </w:rPr>
              <w:instrText xml:space="preserve"> FORMCHECKBOX </w:instrText>
            </w:r>
            <w:r w:rsidR="003E0B23">
              <w:rPr>
                <w:rFonts w:ascii="Segoe UI Symbol" w:eastAsia="MS Gothic" w:hAnsi="Segoe UI Symbol" w:cs="Segoe UI Symbol"/>
                <w:sz w:val="19"/>
                <w:szCs w:val="19"/>
              </w:rPr>
            </w:r>
            <w:r w:rsidR="003E0B23">
              <w:rPr>
                <w:rFonts w:ascii="Segoe UI Symbol" w:eastAsia="MS Gothic" w:hAnsi="Segoe UI Symbol" w:cs="Segoe UI Symbol"/>
                <w:sz w:val="19"/>
                <w:szCs w:val="19"/>
              </w:rPr>
              <w:fldChar w:fldCharType="separate"/>
            </w:r>
            <w:r>
              <w:rPr>
                <w:rFonts w:ascii="Segoe UI Symbol" w:eastAsia="MS Gothic" w:hAnsi="Segoe UI Symbol" w:cs="Segoe UI Symbol"/>
                <w:sz w:val="19"/>
                <w:szCs w:val="19"/>
              </w:rPr>
              <w:fldChar w:fldCharType="end"/>
            </w:r>
            <w:r w:rsidRPr="006668D5">
              <w:rPr>
                <w:rFonts w:ascii="Arial" w:hAnsi="Arial" w:cs="Arial"/>
                <w:sz w:val="19"/>
                <w:szCs w:val="19"/>
              </w:rPr>
              <w:t xml:space="preserve">  No </w:t>
            </w:r>
            <w:r>
              <w:rPr>
                <w:rFonts w:ascii="Segoe UI Symbol" w:eastAsia="MS Gothic" w:hAnsi="Segoe UI Symbol" w:cs="Segoe UI Symbol"/>
                <w:sz w:val="19"/>
                <w:szCs w:val="19"/>
              </w:rPr>
              <w:fldChar w:fldCharType="begin">
                <w:ffData>
                  <w:name w:val="Check2"/>
                  <w:enabled/>
                  <w:calcOnExit w:val="0"/>
                  <w:checkBox>
                    <w:sizeAuto/>
                    <w:default w:val="0"/>
                  </w:checkBox>
                </w:ffData>
              </w:fldChar>
            </w:r>
            <w:r>
              <w:rPr>
                <w:rFonts w:ascii="Segoe UI Symbol" w:eastAsia="MS Gothic" w:hAnsi="Segoe UI Symbol" w:cs="Segoe UI Symbol"/>
                <w:sz w:val="19"/>
                <w:szCs w:val="19"/>
              </w:rPr>
              <w:instrText xml:space="preserve"> FORMCHECKBOX </w:instrText>
            </w:r>
            <w:r w:rsidR="003E0B23">
              <w:rPr>
                <w:rFonts w:ascii="Segoe UI Symbol" w:eastAsia="MS Gothic" w:hAnsi="Segoe UI Symbol" w:cs="Segoe UI Symbol"/>
                <w:sz w:val="19"/>
                <w:szCs w:val="19"/>
              </w:rPr>
            </w:r>
            <w:r w:rsidR="003E0B23">
              <w:rPr>
                <w:rFonts w:ascii="Segoe UI Symbol" w:eastAsia="MS Gothic" w:hAnsi="Segoe UI Symbol" w:cs="Segoe UI Symbol"/>
                <w:sz w:val="19"/>
                <w:szCs w:val="19"/>
              </w:rPr>
              <w:fldChar w:fldCharType="separate"/>
            </w:r>
            <w:r>
              <w:rPr>
                <w:rFonts w:ascii="Segoe UI Symbol" w:eastAsia="MS Gothic" w:hAnsi="Segoe UI Symbol" w:cs="Segoe UI Symbol"/>
                <w:sz w:val="19"/>
                <w:szCs w:val="19"/>
              </w:rPr>
              <w:fldChar w:fldCharType="end"/>
            </w:r>
          </w:p>
          <w:p w14:paraId="5AF8E3A0" w14:textId="77777777" w:rsidR="0027109B" w:rsidRPr="006668D5" w:rsidRDefault="0027109B" w:rsidP="005D05EB">
            <w:pPr>
              <w:rPr>
                <w:rFonts w:ascii="Arial" w:hAnsi="Arial" w:cs="Arial"/>
                <w:sz w:val="19"/>
                <w:szCs w:val="19"/>
              </w:rPr>
            </w:pPr>
          </w:p>
          <w:p w14:paraId="42E8210E" w14:textId="70FBBC61" w:rsidR="006668D5" w:rsidRPr="006668D5" w:rsidRDefault="0027109B" w:rsidP="005D05EB">
            <w:pPr>
              <w:rPr>
                <w:rFonts w:ascii="Arial" w:hAnsi="Arial" w:cs="Arial"/>
                <w:sz w:val="19"/>
                <w:szCs w:val="19"/>
              </w:rPr>
            </w:pPr>
            <w:r w:rsidRPr="006668D5">
              <w:rPr>
                <w:rFonts w:ascii="Arial" w:hAnsi="Arial" w:cs="Arial"/>
                <w:sz w:val="19"/>
                <w:szCs w:val="19"/>
              </w:rPr>
              <w:t xml:space="preserve">Yes </w:t>
            </w:r>
            <w:r>
              <w:rPr>
                <w:rFonts w:ascii="Segoe UI Symbol" w:eastAsia="MS Gothic" w:hAnsi="Segoe UI Symbol" w:cs="Segoe UI Symbol"/>
                <w:sz w:val="19"/>
                <w:szCs w:val="19"/>
              </w:rPr>
              <w:fldChar w:fldCharType="begin">
                <w:ffData>
                  <w:name w:val="Check1"/>
                  <w:enabled/>
                  <w:calcOnExit w:val="0"/>
                  <w:checkBox>
                    <w:sizeAuto/>
                    <w:default w:val="0"/>
                  </w:checkBox>
                </w:ffData>
              </w:fldChar>
            </w:r>
            <w:r>
              <w:rPr>
                <w:rFonts w:ascii="Segoe UI Symbol" w:eastAsia="MS Gothic" w:hAnsi="Segoe UI Symbol" w:cs="Segoe UI Symbol"/>
                <w:sz w:val="19"/>
                <w:szCs w:val="19"/>
              </w:rPr>
              <w:instrText xml:space="preserve"> FORMCHECKBOX </w:instrText>
            </w:r>
            <w:r w:rsidR="003E0B23">
              <w:rPr>
                <w:rFonts w:ascii="Segoe UI Symbol" w:eastAsia="MS Gothic" w:hAnsi="Segoe UI Symbol" w:cs="Segoe UI Symbol"/>
                <w:sz w:val="19"/>
                <w:szCs w:val="19"/>
              </w:rPr>
            </w:r>
            <w:r w:rsidR="003E0B23">
              <w:rPr>
                <w:rFonts w:ascii="Segoe UI Symbol" w:eastAsia="MS Gothic" w:hAnsi="Segoe UI Symbol" w:cs="Segoe UI Symbol"/>
                <w:sz w:val="19"/>
                <w:szCs w:val="19"/>
              </w:rPr>
              <w:fldChar w:fldCharType="separate"/>
            </w:r>
            <w:r>
              <w:rPr>
                <w:rFonts w:ascii="Segoe UI Symbol" w:eastAsia="MS Gothic" w:hAnsi="Segoe UI Symbol" w:cs="Segoe UI Symbol"/>
                <w:sz w:val="19"/>
                <w:szCs w:val="19"/>
              </w:rPr>
              <w:fldChar w:fldCharType="end"/>
            </w:r>
            <w:r w:rsidRPr="006668D5">
              <w:rPr>
                <w:rFonts w:ascii="Arial" w:hAnsi="Arial" w:cs="Arial"/>
                <w:sz w:val="19"/>
                <w:szCs w:val="19"/>
              </w:rPr>
              <w:t xml:space="preserve">  No </w:t>
            </w:r>
            <w:r>
              <w:rPr>
                <w:rFonts w:ascii="Segoe UI Symbol" w:eastAsia="MS Gothic" w:hAnsi="Segoe UI Symbol" w:cs="Segoe UI Symbol"/>
                <w:sz w:val="19"/>
                <w:szCs w:val="19"/>
              </w:rPr>
              <w:fldChar w:fldCharType="begin">
                <w:ffData>
                  <w:name w:val="Check2"/>
                  <w:enabled/>
                  <w:calcOnExit w:val="0"/>
                  <w:checkBox>
                    <w:sizeAuto/>
                    <w:default w:val="0"/>
                  </w:checkBox>
                </w:ffData>
              </w:fldChar>
            </w:r>
            <w:r>
              <w:rPr>
                <w:rFonts w:ascii="Segoe UI Symbol" w:eastAsia="MS Gothic" w:hAnsi="Segoe UI Symbol" w:cs="Segoe UI Symbol"/>
                <w:sz w:val="19"/>
                <w:szCs w:val="19"/>
              </w:rPr>
              <w:instrText xml:space="preserve"> FORMCHECKBOX </w:instrText>
            </w:r>
            <w:r w:rsidR="003E0B23">
              <w:rPr>
                <w:rFonts w:ascii="Segoe UI Symbol" w:eastAsia="MS Gothic" w:hAnsi="Segoe UI Symbol" w:cs="Segoe UI Symbol"/>
                <w:sz w:val="19"/>
                <w:szCs w:val="19"/>
              </w:rPr>
            </w:r>
            <w:r w:rsidR="003E0B23">
              <w:rPr>
                <w:rFonts w:ascii="Segoe UI Symbol" w:eastAsia="MS Gothic" w:hAnsi="Segoe UI Symbol" w:cs="Segoe UI Symbol"/>
                <w:sz w:val="19"/>
                <w:szCs w:val="19"/>
              </w:rPr>
              <w:fldChar w:fldCharType="separate"/>
            </w:r>
            <w:r>
              <w:rPr>
                <w:rFonts w:ascii="Segoe UI Symbol" w:eastAsia="MS Gothic" w:hAnsi="Segoe UI Symbol" w:cs="Segoe UI Symbol"/>
                <w:sz w:val="19"/>
                <w:szCs w:val="19"/>
              </w:rPr>
              <w:fldChar w:fldCharType="end"/>
            </w:r>
          </w:p>
        </w:tc>
      </w:tr>
      <w:tr w:rsidR="006668D5" w:rsidRPr="006668D5" w14:paraId="443119BE" w14:textId="77777777" w:rsidTr="006668D5">
        <w:trPr>
          <w:trHeight w:val="275"/>
        </w:trPr>
        <w:tc>
          <w:tcPr>
            <w:tcW w:w="7375" w:type="dxa"/>
          </w:tcPr>
          <w:p w14:paraId="0C3A5074" w14:textId="50CACC86" w:rsidR="006668D5" w:rsidRPr="006668D5" w:rsidRDefault="006668D5" w:rsidP="006668D5">
            <w:pPr>
              <w:jc w:val="both"/>
              <w:rPr>
                <w:rFonts w:ascii="Arial" w:hAnsi="Arial" w:cs="Arial"/>
                <w:sz w:val="19"/>
                <w:szCs w:val="19"/>
              </w:rPr>
            </w:pPr>
            <w:r w:rsidRPr="006668D5">
              <w:rPr>
                <w:rFonts w:ascii="Arial" w:hAnsi="Arial" w:cs="Arial"/>
                <w:sz w:val="19"/>
                <w:szCs w:val="19"/>
              </w:rPr>
              <w:t xml:space="preserve">Are host families paid a stipend? </w:t>
            </w:r>
          </w:p>
        </w:tc>
        <w:tc>
          <w:tcPr>
            <w:tcW w:w="1975" w:type="dxa"/>
          </w:tcPr>
          <w:p w14:paraId="342D2D56" w14:textId="44EC02C6" w:rsidR="006668D5" w:rsidRPr="006668D5" w:rsidRDefault="0027109B" w:rsidP="005D05EB">
            <w:pPr>
              <w:rPr>
                <w:rFonts w:ascii="Arial" w:hAnsi="Arial" w:cs="Arial"/>
                <w:sz w:val="19"/>
                <w:szCs w:val="19"/>
              </w:rPr>
            </w:pPr>
            <w:r w:rsidRPr="006668D5">
              <w:rPr>
                <w:rFonts w:ascii="Arial" w:hAnsi="Arial" w:cs="Arial"/>
                <w:sz w:val="19"/>
                <w:szCs w:val="19"/>
              </w:rPr>
              <w:t xml:space="preserve">Yes </w:t>
            </w:r>
            <w:r>
              <w:rPr>
                <w:rFonts w:ascii="Segoe UI Symbol" w:eastAsia="MS Gothic" w:hAnsi="Segoe UI Symbol" w:cs="Segoe UI Symbol"/>
                <w:sz w:val="19"/>
                <w:szCs w:val="19"/>
              </w:rPr>
              <w:fldChar w:fldCharType="begin">
                <w:ffData>
                  <w:name w:val="Check1"/>
                  <w:enabled/>
                  <w:calcOnExit w:val="0"/>
                  <w:checkBox>
                    <w:sizeAuto/>
                    <w:default w:val="0"/>
                  </w:checkBox>
                </w:ffData>
              </w:fldChar>
            </w:r>
            <w:r>
              <w:rPr>
                <w:rFonts w:ascii="Segoe UI Symbol" w:eastAsia="MS Gothic" w:hAnsi="Segoe UI Symbol" w:cs="Segoe UI Symbol"/>
                <w:sz w:val="19"/>
                <w:szCs w:val="19"/>
              </w:rPr>
              <w:instrText xml:space="preserve"> FORMCHECKBOX </w:instrText>
            </w:r>
            <w:r w:rsidR="003E0B23">
              <w:rPr>
                <w:rFonts w:ascii="Segoe UI Symbol" w:eastAsia="MS Gothic" w:hAnsi="Segoe UI Symbol" w:cs="Segoe UI Symbol"/>
                <w:sz w:val="19"/>
                <w:szCs w:val="19"/>
              </w:rPr>
            </w:r>
            <w:r w:rsidR="003E0B23">
              <w:rPr>
                <w:rFonts w:ascii="Segoe UI Symbol" w:eastAsia="MS Gothic" w:hAnsi="Segoe UI Symbol" w:cs="Segoe UI Symbol"/>
                <w:sz w:val="19"/>
                <w:szCs w:val="19"/>
              </w:rPr>
              <w:fldChar w:fldCharType="separate"/>
            </w:r>
            <w:r>
              <w:rPr>
                <w:rFonts w:ascii="Segoe UI Symbol" w:eastAsia="MS Gothic" w:hAnsi="Segoe UI Symbol" w:cs="Segoe UI Symbol"/>
                <w:sz w:val="19"/>
                <w:szCs w:val="19"/>
              </w:rPr>
              <w:fldChar w:fldCharType="end"/>
            </w:r>
            <w:r w:rsidRPr="006668D5">
              <w:rPr>
                <w:rFonts w:ascii="Arial" w:hAnsi="Arial" w:cs="Arial"/>
                <w:sz w:val="19"/>
                <w:szCs w:val="19"/>
              </w:rPr>
              <w:t xml:space="preserve">  No </w:t>
            </w:r>
            <w:r>
              <w:rPr>
                <w:rFonts w:ascii="Segoe UI Symbol" w:eastAsia="MS Gothic" w:hAnsi="Segoe UI Symbol" w:cs="Segoe UI Symbol"/>
                <w:sz w:val="19"/>
                <w:szCs w:val="19"/>
              </w:rPr>
              <w:fldChar w:fldCharType="begin">
                <w:ffData>
                  <w:name w:val="Check2"/>
                  <w:enabled/>
                  <w:calcOnExit w:val="0"/>
                  <w:checkBox>
                    <w:sizeAuto/>
                    <w:default w:val="0"/>
                  </w:checkBox>
                </w:ffData>
              </w:fldChar>
            </w:r>
            <w:r>
              <w:rPr>
                <w:rFonts w:ascii="Segoe UI Symbol" w:eastAsia="MS Gothic" w:hAnsi="Segoe UI Symbol" w:cs="Segoe UI Symbol"/>
                <w:sz w:val="19"/>
                <w:szCs w:val="19"/>
              </w:rPr>
              <w:instrText xml:space="preserve"> FORMCHECKBOX </w:instrText>
            </w:r>
            <w:r w:rsidR="003E0B23">
              <w:rPr>
                <w:rFonts w:ascii="Segoe UI Symbol" w:eastAsia="MS Gothic" w:hAnsi="Segoe UI Symbol" w:cs="Segoe UI Symbol"/>
                <w:sz w:val="19"/>
                <w:szCs w:val="19"/>
              </w:rPr>
            </w:r>
            <w:r w:rsidR="003E0B23">
              <w:rPr>
                <w:rFonts w:ascii="Segoe UI Symbol" w:eastAsia="MS Gothic" w:hAnsi="Segoe UI Symbol" w:cs="Segoe UI Symbol"/>
                <w:sz w:val="19"/>
                <w:szCs w:val="19"/>
              </w:rPr>
              <w:fldChar w:fldCharType="separate"/>
            </w:r>
            <w:r>
              <w:rPr>
                <w:rFonts w:ascii="Segoe UI Symbol" w:eastAsia="MS Gothic" w:hAnsi="Segoe UI Symbol" w:cs="Segoe UI Symbol"/>
                <w:sz w:val="19"/>
                <w:szCs w:val="19"/>
              </w:rPr>
              <w:fldChar w:fldCharType="end"/>
            </w:r>
          </w:p>
        </w:tc>
      </w:tr>
      <w:tr w:rsidR="006668D5" w:rsidRPr="006668D5" w14:paraId="1CA37D50" w14:textId="77777777" w:rsidTr="006668D5">
        <w:trPr>
          <w:trHeight w:val="347"/>
        </w:trPr>
        <w:tc>
          <w:tcPr>
            <w:tcW w:w="7375" w:type="dxa"/>
          </w:tcPr>
          <w:p w14:paraId="2D0FA0F4" w14:textId="509E1957" w:rsidR="00AC53F0" w:rsidRPr="006668D5" w:rsidRDefault="006668D5" w:rsidP="005D05EB">
            <w:pPr>
              <w:rPr>
                <w:rFonts w:ascii="Arial" w:hAnsi="Arial" w:cs="Arial"/>
                <w:sz w:val="19"/>
                <w:szCs w:val="19"/>
              </w:rPr>
            </w:pPr>
            <w:r w:rsidRPr="006668D5">
              <w:rPr>
                <w:rFonts w:ascii="Arial" w:hAnsi="Arial" w:cs="Arial"/>
                <w:sz w:val="19"/>
                <w:szCs w:val="19"/>
              </w:rPr>
              <w:t>Are owned or non-owned autos used in daily operations or to provide services?</w:t>
            </w:r>
          </w:p>
        </w:tc>
        <w:tc>
          <w:tcPr>
            <w:tcW w:w="1975" w:type="dxa"/>
          </w:tcPr>
          <w:p w14:paraId="4B9E8D67" w14:textId="243BC20E" w:rsidR="00AC53F0" w:rsidRPr="006668D5" w:rsidRDefault="0027109B" w:rsidP="005D05EB">
            <w:pPr>
              <w:rPr>
                <w:rFonts w:ascii="Arial" w:hAnsi="Arial" w:cs="Arial"/>
                <w:sz w:val="19"/>
                <w:szCs w:val="19"/>
              </w:rPr>
            </w:pPr>
            <w:r w:rsidRPr="006668D5">
              <w:rPr>
                <w:rFonts w:ascii="Arial" w:hAnsi="Arial" w:cs="Arial"/>
                <w:sz w:val="19"/>
                <w:szCs w:val="19"/>
              </w:rPr>
              <w:t xml:space="preserve">Yes </w:t>
            </w:r>
            <w:r>
              <w:rPr>
                <w:rFonts w:ascii="Segoe UI Symbol" w:eastAsia="MS Gothic" w:hAnsi="Segoe UI Symbol" w:cs="Segoe UI Symbol"/>
                <w:sz w:val="19"/>
                <w:szCs w:val="19"/>
              </w:rPr>
              <w:fldChar w:fldCharType="begin">
                <w:ffData>
                  <w:name w:val="Check1"/>
                  <w:enabled/>
                  <w:calcOnExit w:val="0"/>
                  <w:checkBox>
                    <w:sizeAuto/>
                    <w:default w:val="0"/>
                  </w:checkBox>
                </w:ffData>
              </w:fldChar>
            </w:r>
            <w:r>
              <w:rPr>
                <w:rFonts w:ascii="Segoe UI Symbol" w:eastAsia="MS Gothic" w:hAnsi="Segoe UI Symbol" w:cs="Segoe UI Symbol"/>
                <w:sz w:val="19"/>
                <w:szCs w:val="19"/>
              </w:rPr>
              <w:instrText xml:space="preserve"> FORMCHECKBOX </w:instrText>
            </w:r>
            <w:r w:rsidR="003E0B23">
              <w:rPr>
                <w:rFonts w:ascii="Segoe UI Symbol" w:eastAsia="MS Gothic" w:hAnsi="Segoe UI Symbol" w:cs="Segoe UI Symbol"/>
                <w:sz w:val="19"/>
                <w:szCs w:val="19"/>
              </w:rPr>
            </w:r>
            <w:r w:rsidR="003E0B23">
              <w:rPr>
                <w:rFonts w:ascii="Segoe UI Symbol" w:eastAsia="MS Gothic" w:hAnsi="Segoe UI Symbol" w:cs="Segoe UI Symbol"/>
                <w:sz w:val="19"/>
                <w:szCs w:val="19"/>
              </w:rPr>
              <w:fldChar w:fldCharType="separate"/>
            </w:r>
            <w:r>
              <w:rPr>
                <w:rFonts w:ascii="Segoe UI Symbol" w:eastAsia="MS Gothic" w:hAnsi="Segoe UI Symbol" w:cs="Segoe UI Symbol"/>
                <w:sz w:val="19"/>
                <w:szCs w:val="19"/>
              </w:rPr>
              <w:fldChar w:fldCharType="end"/>
            </w:r>
            <w:r w:rsidRPr="006668D5">
              <w:rPr>
                <w:rFonts w:ascii="Arial" w:hAnsi="Arial" w:cs="Arial"/>
                <w:sz w:val="19"/>
                <w:szCs w:val="19"/>
              </w:rPr>
              <w:t xml:space="preserve">  No </w:t>
            </w:r>
            <w:r>
              <w:rPr>
                <w:rFonts w:ascii="Segoe UI Symbol" w:eastAsia="MS Gothic" w:hAnsi="Segoe UI Symbol" w:cs="Segoe UI Symbol"/>
                <w:sz w:val="19"/>
                <w:szCs w:val="19"/>
              </w:rPr>
              <w:fldChar w:fldCharType="begin">
                <w:ffData>
                  <w:name w:val="Check2"/>
                  <w:enabled/>
                  <w:calcOnExit w:val="0"/>
                  <w:checkBox>
                    <w:sizeAuto/>
                    <w:default w:val="0"/>
                  </w:checkBox>
                </w:ffData>
              </w:fldChar>
            </w:r>
            <w:r>
              <w:rPr>
                <w:rFonts w:ascii="Segoe UI Symbol" w:eastAsia="MS Gothic" w:hAnsi="Segoe UI Symbol" w:cs="Segoe UI Symbol"/>
                <w:sz w:val="19"/>
                <w:szCs w:val="19"/>
              </w:rPr>
              <w:instrText xml:space="preserve"> FORMCHECKBOX </w:instrText>
            </w:r>
            <w:r w:rsidR="003E0B23">
              <w:rPr>
                <w:rFonts w:ascii="Segoe UI Symbol" w:eastAsia="MS Gothic" w:hAnsi="Segoe UI Symbol" w:cs="Segoe UI Symbol"/>
                <w:sz w:val="19"/>
                <w:szCs w:val="19"/>
              </w:rPr>
            </w:r>
            <w:r w:rsidR="003E0B23">
              <w:rPr>
                <w:rFonts w:ascii="Segoe UI Symbol" w:eastAsia="MS Gothic" w:hAnsi="Segoe UI Symbol" w:cs="Segoe UI Symbol"/>
                <w:sz w:val="19"/>
                <w:szCs w:val="19"/>
              </w:rPr>
              <w:fldChar w:fldCharType="separate"/>
            </w:r>
            <w:r>
              <w:rPr>
                <w:rFonts w:ascii="Segoe UI Symbol" w:eastAsia="MS Gothic" w:hAnsi="Segoe UI Symbol" w:cs="Segoe UI Symbol"/>
                <w:sz w:val="19"/>
                <w:szCs w:val="19"/>
              </w:rPr>
              <w:fldChar w:fldCharType="end"/>
            </w:r>
          </w:p>
        </w:tc>
      </w:tr>
    </w:tbl>
    <w:p w14:paraId="0D7D3316" w14:textId="77777777" w:rsidR="005D05EB" w:rsidRDefault="005D05EB">
      <w:pPr>
        <w:rPr>
          <w:rFonts w:ascii="Arial" w:hAnsi="Arial" w:cs="Arial"/>
          <w:b/>
        </w:rPr>
      </w:pPr>
    </w:p>
    <w:p w14:paraId="171D899E" w14:textId="77777777" w:rsidR="005D05EB" w:rsidRDefault="005D05EB">
      <w:pPr>
        <w:rPr>
          <w:rFonts w:ascii="Arial" w:hAnsi="Arial" w:cs="Arial"/>
          <w:b/>
        </w:rPr>
      </w:pPr>
    </w:p>
    <w:p w14:paraId="633535D5" w14:textId="77777777" w:rsidR="005D05EB" w:rsidRPr="005D05EB" w:rsidRDefault="005D05EB">
      <w:pPr>
        <w:rPr>
          <w:rFonts w:ascii="Arial" w:hAnsi="Arial" w:cs="Arial"/>
          <w:b/>
          <w:sz w:val="24"/>
          <w:szCs w:val="24"/>
        </w:rPr>
      </w:pPr>
    </w:p>
    <w:p w14:paraId="0B5F1881" w14:textId="05CB53AF" w:rsidR="00E071BD" w:rsidRPr="005D05EB" w:rsidRDefault="00D54761">
      <w:pPr>
        <w:rPr>
          <w:rFonts w:ascii="Arial" w:hAnsi="Arial" w:cs="Arial"/>
          <w:b/>
          <w:sz w:val="24"/>
          <w:szCs w:val="24"/>
        </w:rPr>
      </w:pPr>
      <w:r w:rsidRPr="005D05EB">
        <w:rPr>
          <w:rFonts w:ascii="Arial" w:hAnsi="Arial" w:cs="Arial"/>
          <w:b/>
          <w:sz w:val="24"/>
          <w:szCs w:val="24"/>
        </w:rPr>
        <w:t xml:space="preserve">NPIP </w:t>
      </w:r>
      <w:r w:rsidR="00C96523">
        <w:rPr>
          <w:rFonts w:ascii="Arial" w:hAnsi="Arial" w:cs="Arial"/>
          <w:b/>
          <w:sz w:val="24"/>
          <w:szCs w:val="24"/>
        </w:rPr>
        <w:t>Host Home Placement</w:t>
      </w:r>
      <w:r w:rsidRPr="005D05EB">
        <w:rPr>
          <w:rFonts w:ascii="Arial" w:hAnsi="Arial" w:cs="Arial"/>
          <w:b/>
          <w:sz w:val="24"/>
          <w:szCs w:val="24"/>
        </w:rPr>
        <w:t xml:space="preserve"> Supplement</w:t>
      </w:r>
    </w:p>
    <w:sectPr w:rsidR="00E071BD" w:rsidRPr="005D05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D9C06" w14:textId="77777777" w:rsidR="005D05EB" w:rsidRDefault="005D05EB" w:rsidP="005D05EB">
      <w:pPr>
        <w:spacing w:after="0" w:line="240" w:lineRule="auto"/>
      </w:pPr>
      <w:r>
        <w:separator/>
      </w:r>
    </w:p>
  </w:endnote>
  <w:endnote w:type="continuationSeparator" w:id="0">
    <w:p w14:paraId="3A97C93D" w14:textId="77777777" w:rsidR="005D05EB" w:rsidRDefault="005D05EB" w:rsidP="005D0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B127" w14:textId="77777777" w:rsidR="005D05EB" w:rsidRPr="00271666" w:rsidRDefault="005D05EB" w:rsidP="005D05EB">
    <w:pPr>
      <w:jc w:val="center"/>
      <w:rPr>
        <w:rFonts w:ascii="Arial Narrow" w:hAnsi="Arial Narrow"/>
        <w:color w:val="6283B1"/>
        <w:sz w:val="20"/>
      </w:rPr>
    </w:pPr>
    <w:r w:rsidRPr="00271666">
      <w:rPr>
        <w:rFonts w:ascii="Arial Narrow" w:hAnsi="Arial Narrow"/>
        <w:color w:val="6283B1"/>
        <w:sz w:val="20"/>
      </w:rPr>
      <w:t xml:space="preserve">451 Diamond </w:t>
    </w:r>
    <w:proofErr w:type="gramStart"/>
    <w:r w:rsidRPr="00271666">
      <w:rPr>
        <w:rFonts w:ascii="Arial Narrow" w:hAnsi="Arial Narrow"/>
        <w:color w:val="6283B1"/>
        <w:sz w:val="20"/>
      </w:rPr>
      <w:t>Drive  |</w:t>
    </w:r>
    <w:proofErr w:type="gramEnd"/>
    <w:r w:rsidRPr="00271666">
      <w:rPr>
        <w:rFonts w:ascii="Arial Narrow" w:hAnsi="Arial Narrow"/>
        <w:color w:val="6283B1"/>
        <w:sz w:val="20"/>
      </w:rPr>
      <w:t xml:space="preserve">  Ephrata, WA 98823  |  </w:t>
    </w:r>
    <w:r w:rsidRPr="00271666">
      <w:rPr>
        <w:rFonts w:ascii="Arial Narrow" w:hAnsi="Arial Narrow"/>
        <w:color w:val="6283B1"/>
        <w:sz w:val="16"/>
      </w:rPr>
      <w:t>office</w:t>
    </w:r>
    <w:r w:rsidRPr="00271666">
      <w:rPr>
        <w:rFonts w:ascii="Arial Narrow" w:hAnsi="Arial Narrow"/>
        <w:color w:val="6283B1"/>
        <w:sz w:val="20"/>
      </w:rPr>
      <w:t xml:space="preserve"> (509) 754.2027  |  </w:t>
    </w:r>
    <w:r w:rsidRPr="00271666">
      <w:rPr>
        <w:rFonts w:ascii="Arial Narrow" w:hAnsi="Arial Narrow"/>
        <w:color w:val="6283B1"/>
        <w:sz w:val="16"/>
      </w:rPr>
      <w:t>toll-free</w:t>
    </w:r>
    <w:r w:rsidRPr="00271666">
      <w:rPr>
        <w:rFonts w:ascii="Arial Narrow" w:hAnsi="Arial Narrow"/>
        <w:color w:val="6283B1"/>
        <w:sz w:val="20"/>
      </w:rPr>
      <w:t xml:space="preserve"> 800.407.2027  |  </w:t>
    </w:r>
    <w:r w:rsidRPr="00271666">
      <w:rPr>
        <w:rFonts w:ascii="Arial Narrow" w:hAnsi="Arial Narrow"/>
        <w:color w:val="6283B1"/>
        <w:sz w:val="16"/>
      </w:rPr>
      <w:t>fax</w:t>
    </w:r>
    <w:r w:rsidRPr="00271666">
      <w:rPr>
        <w:rFonts w:ascii="Arial Narrow" w:hAnsi="Arial Narrow"/>
        <w:color w:val="6283B1"/>
        <w:sz w:val="20"/>
      </w:rPr>
      <w:t xml:space="preserve"> (509) 754.3406  |  www.npip.org</w:t>
    </w:r>
  </w:p>
  <w:p w14:paraId="4CB022BF" w14:textId="77777777" w:rsidR="005D05EB" w:rsidRPr="00271666" w:rsidRDefault="005D05EB" w:rsidP="005D05EB">
    <w:pPr>
      <w:jc w:val="center"/>
      <w:rPr>
        <w:rFonts w:ascii="Arial Narrow" w:hAnsi="Arial Narrow"/>
        <w:i/>
        <w:color w:val="6283B1"/>
        <w:sz w:val="20"/>
      </w:rPr>
    </w:pPr>
    <w:r w:rsidRPr="00271666">
      <w:rPr>
        <w:rFonts w:ascii="Arial Narrow" w:hAnsi="Arial Narrow"/>
        <w:i/>
        <w:color w:val="6283B1"/>
        <w:sz w:val="20"/>
      </w:rPr>
      <w:t xml:space="preserve">Program Administrator: </w:t>
    </w:r>
    <w:r>
      <w:rPr>
        <w:rFonts w:ascii="Arial Narrow" w:hAnsi="Arial Narrow"/>
        <w:i/>
        <w:color w:val="6283B1"/>
        <w:sz w:val="20"/>
      </w:rPr>
      <w:t>Clear Risk Solutions</w:t>
    </w:r>
  </w:p>
  <w:p w14:paraId="2EE85A17" w14:textId="6786653A" w:rsidR="003E0B23" w:rsidRDefault="003E0B23" w:rsidP="003E0B23">
    <w:pPr>
      <w:pStyle w:val="Footer"/>
      <w:jc w:val="right"/>
      <w:rPr>
        <w:rFonts w:ascii="Arial" w:hAnsi="Arial" w:cs="Arial"/>
        <w:sz w:val="16"/>
        <w:szCs w:val="16"/>
      </w:rPr>
    </w:pPr>
    <w:r>
      <w:tab/>
    </w:r>
    <w:r>
      <w:tab/>
    </w:r>
    <w:r>
      <w:rPr>
        <w:rFonts w:ascii="Arial" w:hAnsi="Arial" w:cs="Arial"/>
        <w:sz w:val="16"/>
        <w:szCs w:val="16"/>
      </w:rPr>
      <w:t xml:space="preserve">Rev </w:t>
    </w:r>
    <w:r>
      <w:rPr>
        <w:rFonts w:ascii="Arial" w:hAnsi="Arial" w:cs="Arial"/>
        <w:sz w:val="16"/>
        <w:szCs w:val="16"/>
      </w:rPr>
      <w:t>1/31/22</w:t>
    </w:r>
  </w:p>
  <w:p w14:paraId="1C31E3B6" w14:textId="1538471D" w:rsidR="005D05EB" w:rsidRPr="003E0B23" w:rsidRDefault="003E0B23" w:rsidP="003E0B23">
    <w:pPr>
      <w:pStyle w:val="Footer"/>
      <w:jc w:val="right"/>
      <w:rPr>
        <w:rFonts w:ascii="Arial" w:hAnsi="Arial" w:cs="Arial"/>
        <w:sz w:val="16"/>
        <w:szCs w:val="16"/>
      </w:rPr>
    </w:pPr>
    <w:r w:rsidRPr="009B50FE">
      <w:rPr>
        <w:rFonts w:ascii="Arial" w:hAnsi="Arial" w:cs="Arial"/>
        <w:sz w:val="16"/>
        <w:szCs w:val="16"/>
      </w:rPr>
      <w:t xml:space="preserve">Page </w:t>
    </w:r>
    <w:r w:rsidRPr="009B50FE">
      <w:rPr>
        <w:rFonts w:ascii="Arial" w:hAnsi="Arial" w:cs="Arial"/>
        <w:sz w:val="16"/>
        <w:szCs w:val="16"/>
      </w:rPr>
      <w:fldChar w:fldCharType="begin"/>
    </w:r>
    <w:r w:rsidRPr="009B50FE">
      <w:rPr>
        <w:rFonts w:ascii="Arial" w:hAnsi="Arial" w:cs="Arial"/>
        <w:sz w:val="16"/>
        <w:szCs w:val="16"/>
      </w:rPr>
      <w:instrText xml:space="preserve"> PAGE </w:instrText>
    </w:r>
    <w:r w:rsidRPr="009B50FE">
      <w:rPr>
        <w:rFonts w:ascii="Arial" w:hAnsi="Arial" w:cs="Arial"/>
        <w:sz w:val="16"/>
        <w:szCs w:val="16"/>
      </w:rPr>
      <w:fldChar w:fldCharType="separate"/>
    </w:r>
    <w:r>
      <w:rPr>
        <w:rFonts w:ascii="Arial" w:hAnsi="Arial" w:cs="Arial"/>
        <w:sz w:val="16"/>
        <w:szCs w:val="16"/>
      </w:rPr>
      <w:t>1</w:t>
    </w:r>
    <w:r w:rsidRPr="009B50FE">
      <w:rPr>
        <w:rFonts w:ascii="Arial" w:hAnsi="Arial" w:cs="Arial"/>
        <w:sz w:val="16"/>
        <w:szCs w:val="16"/>
      </w:rPr>
      <w:fldChar w:fldCharType="end"/>
    </w:r>
    <w:r w:rsidRPr="009B50FE">
      <w:rPr>
        <w:rFonts w:ascii="Arial" w:hAnsi="Arial" w:cs="Arial"/>
        <w:sz w:val="16"/>
        <w:szCs w:val="16"/>
      </w:rPr>
      <w:t xml:space="preserve"> of </w:t>
    </w:r>
    <w:r w:rsidRPr="009B50FE">
      <w:rPr>
        <w:rFonts w:ascii="Arial" w:hAnsi="Arial" w:cs="Arial"/>
        <w:sz w:val="16"/>
        <w:szCs w:val="16"/>
      </w:rPr>
      <w:fldChar w:fldCharType="begin"/>
    </w:r>
    <w:r w:rsidRPr="009B50FE">
      <w:rPr>
        <w:rFonts w:ascii="Arial" w:hAnsi="Arial" w:cs="Arial"/>
        <w:sz w:val="16"/>
        <w:szCs w:val="16"/>
      </w:rPr>
      <w:instrText xml:space="preserve"> NUMPAGES </w:instrText>
    </w:r>
    <w:r w:rsidRPr="009B50FE">
      <w:rPr>
        <w:rFonts w:ascii="Arial" w:hAnsi="Arial" w:cs="Arial"/>
        <w:sz w:val="16"/>
        <w:szCs w:val="16"/>
      </w:rPr>
      <w:fldChar w:fldCharType="separate"/>
    </w:r>
    <w:r>
      <w:rPr>
        <w:rFonts w:ascii="Arial" w:hAnsi="Arial" w:cs="Arial"/>
        <w:sz w:val="16"/>
        <w:szCs w:val="16"/>
      </w:rPr>
      <w:t>1</w:t>
    </w:r>
    <w:r w:rsidRPr="009B50FE">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BC475" w14:textId="77777777" w:rsidR="005D05EB" w:rsidRDefault="005D05EB" w:rsidP="005D05EB">
      <w:pPr>
        <w:spacing w:after="0" w:line="240" w:lineRule="auto"/>
      </w:pPr>
      <w:r>
        <w:separator/>
      </w:r>
    </w:p>
  </w:footnote>
  <w:footnote w:type="continuationSeparator" w:id="0">
    <w:p w14:paraId="30C88C2C" w14:textId="77777777" w:rsidR="005D05EB" w:rsidRDefault="005D05EB" w:rsidP="005D0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8205" w14:textId="77777777" w:rsidR="005D05EB" w:rsidRDefault="005D05EB" w:rsidP="005D05EB">
    <w:pPr>
      <w:pStyle w:val="Header"/>
    </w:pPr>
    <w:r>
      <w:rPr>
        <w:noProof/>
      </w:rPr>
      <w:drawing>
        <wp:anchor distT="0" distB="0" distL="114300" distR="114300" simplePos="0" relativeHeight="251661312" behindDoc="1" locked="0" layoutInCell="1" allowOverlap="1" wp14:anchorId="768E9857" wp14:editId="57772C3A">
          <wp:simplePos x="0" y="0"/>
          <wp:positionH relativeFrom="column">
            <wp:posOffset>-390525</wp:posOffset>
          </wp:positionH>
          <wp:positionV relativeFrom="paragraph">
            <wp:posOffset>-76200</wp:posOffset>
          </wp:positionV>
          <wp:extent cx="1581150" cy="857250"/>
          <wp:effectExtent l="19050" t="0" r="0" b="0"/>
          <wp:wrapNone/>
          <wp:docPr id="1" name="Picture 0" descr="NPIP_Blu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IP_Blue-01.jpg"/>
                  <pic:cNvPicPr/>
                </pic:nvPicPr>
                <pic:blipFill>
                  <a:blip r:embed="rId1"/>
                  <a:srcRect t="26190"/>
                  <a:stretch>
                    <a:fillRect/>
                  </a:stretch>
                </pic:blipFill>
                <pic:spPr>
                  <a:xfrm>
                    <a:off x="0" y="0"/>
                    <a:ext cx="1581150" cy="857250"/>
                  </a:xfrm>
                  <a:prstGeom prst="rect">
                    <a:avLst/>
                  </a:prstGeom>
                </pic:spPr>
              </pic:pic>
            </a:graphicData>
          </a:graphic>
        </wp:anchor>
      </w:drawing>
    </w:r>
    <w:r>
      <w:rPr>
        <w:noProof/>
      </w:rPr>
      <w:drawing>
        <wp:anchor distT="0" distB="0" distL="114300" distR="114300" simplePos="0" relativeHeight="251659264" behindDoc="1" locked="0" layoutInCell="1" allowOverlap="1" wp14:anchorId="11E89932" wp14:editId="2349CAC3">
          <wp:simplePos x="0" y="0"/>
          <wp:positionH relativeFrom="column">
            <wp:posOffset>1597025</wp:posOffset>
          </wp:positionH>
          <wp:positionV relativeFrom="paragraph">
            <wp:posOffset>-457200</wp:posOffset>
          </wp:positionV>
          <wp:extent cx="4594225" cy="22479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594225" cy="22479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0288" behindDoc="0" locked="0" layoutInCell="1" allowOverlap="1" wp14:anchorId="60F46C23" wp14:editId="1BE557A1">
              <wp:simplePos x="0" y="0"/>
              <wp:positionH relativeFrom="column">
                <wp:posOffset>3022600</wp:posOffset>
              </wp:positionH>
              <wp:positionV relativeFrom="paragraph">
                <wp:posOffset>85725</wp:posOffset>
              </wp:positionV>
              <wp:extent cx="3200400" cy="523875"/>
              <wp:effectExtent l="317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F77F5" w14:textId="77777777" w:rsidR="005D05EB" w:rsidRPr="004C190C" w:rsidRDefault="005D05EB" w:rsidP="005D05EB">
                          <w:pPr>
                            <w:jc w:val="center"/>
                            <w:rPr>
                              <w:rFonts w:ascii="Arial" w:hAnsi="Arial"/>
                              <w:i/>
                              <w:color w:val="6283B1"/>
                            </w:rPr>
                          </w:pPr>
                          <w:r w:rsidRPr="004C190C">
                            <w:rPr>
                              <w:rFonts w:ascii="Arial" w:hAnsi="Arial"/>
                              <w:i/>
                              <w:color w:val="6283B1"/>
                            </w:rPr>
                            <w:t>For Nonprofits, by Nonprofits.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46C23" id="_x0000_t202" coordsize="21600,21600" o:spt="202" path="m,l,21600r21600,l21600,xe">
              <v:stroke joinstyle="miter"/>
              <v:path gradientshapeok="t" o:connecttype="rect"/>
            </v:shapetype>
            <v:shape id="Text Box 5" o:spid="_x0000_s1026" type="#_x0000_t202" style="position:absolute;margin-left:238pt;margin-top:6.75pt;width:252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" filled="f" stroked="f">
              <v:textbox inset=",7.2pt,,7.2pt">
                <w:txbxContent>
                  <w:p w14:paraId="485F77F5" w14:textId="77777777" w:rsidR="005D05EB" w:rsidRPr="004C190C" w:rsidRDefault="005D05EB" w:rsidP="005D05EB">
                    <w:pPr>
                      <w:jc w:val="center"/>
                      <w:rPr>
                        <w:rFonts w:ascii="Arial" w:hAnsi="Arial"/>
                        <w:i/>
                        <w:color w:val="6283B1"/>
                      </w:rPr>
                    </w:pPr>
                    <w:r w:rsidRPr="004C190C">
                      <w:rPr>
                        <w:rFonts w:ascii="Arial" w:hAnsi="Arial"/>
                        <w:i/>
                        <w:color w:val="6283B1"/>
                      </w:rPr>
                      <w:t>For Nonprofits, by Nonprofits.</w:t>
                    </w:r>
                  </w:p>
                </w:txbxContent>
              </v:textbox>
            </v:shape>
          </w:pict>
        </mc:Fallback>
      </mc:AlternateContent>
    </w:r>
  </w:p>
  <w:p w14:paraId="4FB4D574" w14:textId="77777777" w:rsidR="005D05EB" w:rsidRDefault="005D0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45A75"/>
    <w:multiLevelType w:val="hybridMultilevel"/>
    <w:tmpl w:val="F15032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99D"/>
    <w:rsid w:val="000A1BE7"/>
    <w:rsid w:val="0027109B"/>
    <w:rsid w:val="002B02FA"/>
    <w:rsid w:val="003A0C2D"/>
    <w:rsid w:val="003B6C25"/>
    <w:rsid w:val="003E0B23"/>
    <w:rsid w:val="005B3508"/>
    <w:rsid w:val="005D05EB"/>
    <w:rsid w:val="006668D5"/>
    <w:rsid w:val="007F5720"/>
    <w:rsid w:val="00A97114"/>
    <w:rsid w:val="00AC53F0"/>
    <w:rsid w:val="00C1199D"/>
    <w:rsid w:val="00C96523"/>
    <w:rsid w:val="00D54761"/>
    <w:rsid w:val="00DB4F1E"/>
    <w:rsid w:val="00E071BD"/>
    <w:rsid w:val="00EC7FB5"/>
    <w:rsid w:val="00F4796A"/>
    <w:rsid w:val="00FF0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A83BA1"/>
  <w15:chartTrackingRefBased/>
  <w15:docId w15:val="{0475B61C-346C-4813-A849-AB9A108CF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5EB"/>
  </w:style>
  <w:style w:type="paragraph" w:styleId="Footer">
    <w:name w:val="footer"/>
    <w:basedOn w:val="Normal"/>
    <w:link w:val="FooterChar"/>
    <w:unhideWhenUsed/>
    <w:rsid w:val="005D05EB"/>
    <w:pPr>
      <w:tabs>
        <w:tab w:val="center" w:pos="4680"/>
        <w:tab w:val="right" w:pos="9360"/>
      </w:tabs>
      <w:spacing w:after="0" w:line="240" w:lineRule="auto"/>
    </w:pPr>
  </w:style>
  <w:style w:type="character" w:customStyle="1" w:styleId="FooterChar">
    <w:name w:val="Footer Char"/>
    <w:basedOn w:val="DefaultParagraphFont"/>
    <w:link w:val="Footer"/>
    <w:rsid w:val="005D05EB"/>
  </w:style>
  <w:style w:type="paragraph" w:styleId="ListParagraph">
    <w:name w:val="List Paragraph"/>
    <w:basedOn w:val="Normal"/>
    <w:uiPriority w:val="34"/>
    <w:qFormat/>
    <w:rsid w:val="006668D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187C46A8CC9145B8343B8A6107F97E" ma:contentTypeVersion="14" ma:contentTypeDescription="Create a new document." ma:contentTypeScope="" ma:versionID="0568fa80afcc1e8e457c37dfbbd0ebe6">
  <xsd:schema xmlns:xsd="http://www.w3.org/2001/XMLSchema" xmlns:xs="http://www.w3.org/2001/XMLSchema" xmlns:p="http://schemas.microsoft.com/office/2006/metadata/properties" xmlns:ns2="a3517b7a-b093-43b1-9476-a6edd663ca12" xmlns:ns3="837b36ad-b421-4bd0-b8b8-d0ce4976b66d" targetNamespace="http://schemas.microsoft.com/office/2006/metadata/properties" ma:root="true" ma:fieldsID="a545819a6c2d0bf5c04addb3f6154a61" ns2:_="" ns3:_="">
    <xsd:import namespace="a3517b7a-b093-43b1-9476-a6edd663ca12"/>
    <xsd:import namespace="837b36ad-b421-4bd0-b8b8-d0ce4976b6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17b7a-b093-43b1-9476-a6edd663ca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68d287c-8096-4b80-96ad-d5d6ad781f41}" ma:internalName="TaxCatchAll" ma:showField="CatchAllData" ma:web="a3517b7a-b093-43b1-9476-a6edd663ca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7b36ad-b421-4bd0-b8b8-d0ce4976b66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145a39a-b08d-48ac-84b9-0540d6d49e9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37b36ad-b421-4bd0-b8b8-d0ce4976b66d">
      <Terms xmlns="http://schemas.microsoft.com/office/infopath/2007/PartnerControls"/>
    </lcf76f155ced4ddcb4097134ff3c332f>
    <TaxCatchAll xmlns="a3517b7a-b093-43b1-9476-a6edd663ca12" xsi:nil="true"/>
  </documentManagement>
</p:properties>
</file>

<file path=customXml/itemProps1.xml><?xml version="1.0" encoding="utf-8"?>
<ds:datastoreItem xmlns:ds="http://schemas.openxmlformats.org/officeDocument/2006/customXml" ds:itemID="{2C3B57AC-81FB-42EE-92D3-9D3151D81F15}"/>
</file>

<file path=customXml/itemProps2.xml><?xml version="1.0" encoding="utf-8"?>
<ds:datastoreItem xmlns:ds="http://schemas.openxmlformats.org/officeDocument/2006/customXml" ds:itemID="{34E75A8A-4973-45B5-A440-2000F43CF7F9}"/>
</file>

<file path=customXml/itemProps3.xml><?xml version="1.0" encoding="utf-8"?>
<ds:datastoreItem xmlns:ds="http://schemas.openxmlformats.org/officeDocument/2006/customXml" ds:itemID="{3A16BFF6-9840-4005-BC8D-2E97C87DF19D}"/>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Burke</dc:creator>
  <cp:keywords/>
  <dc:description/>
  <cp:lastModifiedBy>Chelsey Key</cp:lastModifiedBy>
  <cp:revision>3</cp:revision>
  <dcterms:created xsi:type="dcterms:W3CDTF">2022-02-09T19:07:00Z</dcterms:created>
  <dcterms:modified xsi:type="dcterms:W3CDTF">2022-03-03T19:18:00Z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0x0101007E187C46A8CC9145B8343B8A6107F97E</vt:lpwstr>
  </property>
</Properties>
</file>