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61"/>
        <w:tblW w:w="10530" w:type="dxa"/>
        <w:tblLayout w:type="fixed"/>
        <w:tblLook w:val="04A0" w:firstRow="1" w:lastRow="0" w:firstColumn="1" w:lastColumn="0" w:noHBand="0" w:noVBand="1"/>
      </w:tblPr>
      <w:tblGrid>
        <w:gridCol w:w="450"/>
        <w:gridCol w:w="3300"/>
        <w:gridCol w:w="3300"/>
        <w:gridCol w:w="1770"/>
        <w:gridCol w:w="1710"/>
      </w:tblGrid>
      <w:tr w:rsidR="00702E27" w14:paraId="466059FA" w14:textId="77777777" w:rsidTr="00AF3B8D">
        <w:trPr>
          <w:trHeight w:val="350"/>
        </w:trPr>
        <w:tc>
          <w:tcPr>
            <w:tcW w:w="10530" w:type="dxa"/>
            <w:gridSpan w:val="5"/>
            <w:tcBorders>
              <w:right w:val="single" w:sz="4" w:space="0" w:color="auto"/>
            </w:tcBorders>
            <w:vAlign w:val="center"/>
          </w:tcPr>
          <w:p w14:paraId="421F5082" w14:textId="77777777" w:rsidR="00702E27" w:rsidRPr="00702E27" w:rsidRDefault="00A758CD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702E27" w:rsidRPr="00702E27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702E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28F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702E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D28F3">
              <w:rPr>
                <w:rFonts w:ascii="Arial" w:hAnsi="Arial" w:cs="Arial"/>
                <w:b/>
                <w:sz w:val="20"/>
                <w:szCs w:val="20"/>
              </w:rPr>
            </w:r>
            <w:r w:rsidR="000D28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2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2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2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2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02E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28F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56A28" w14:paraId="4219958D" w14:textId="77777777" w:rsidTr="00C357D9">
        <w:trPr>
          <w:trHeight w:val="977"/>
        </w:trPr>
        <w:tc>
          <w:tcPr>
            <w:tcW w:w="450" w:type="dxa"/>
            <w:tcBorders>
              <w:right w:val="single" w:sz="4" w:space="0" w:color="auto"/>
            </w:tcBorders>
          </w:tcPr>
          <w:p w14:paraId="7968A1FC" w14:textId="77777777" w:rsidR="00B56A28" w:rsidRPr="006C7CB0" w:rsidRDefault="00B56A28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C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1B3C67" w14:textId="77777777" w:rsidR="00B56A28" w:rsidRDefault="00B56A28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>A</w:t>
            </w:r>
            <w:r w:rsidR="00790D8A">
              <w:rPr>
                <w:rFonts w:ascii="Arial" w:hAnsi="Arial" w:cs="Arial"/>
                <w:sz w:val="20"/>
                <w:szCs w:val="20"/>
              </w:rPr>
              <w:t xml:space="preserve">re there security guards at your </w:t>
            </w:r>
            <w:r w:rsidR="00CA4F6B">
              <w:rPr>
                <w:rFonts w:ascii="Arial" w:hAnsi="Arial" w:cs="Arial"/>
                <w:sz w:val="20"/>
                <w:szCs w:val="20"/>
              </w:rPr>
              <w:t>school</w:t>
            </w:r>
            <w:r w:rsidR="00790D8A">
              <w:rPr>
                <w:rFonts w:ascii="Arial" w:hAnsi="Arial" w:cs="Arial"/>
                <w:sz w:val="20"/>
                <w:szCs w:val="20"/>
              </w:rPr>
              <w:t>s</w:t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daily?</w:t>
            </w:r>
          </w:p>
          <w:p w14:paraId="35E91F00" w14:textId="77777777" w:rsidR="00790D8A" w:rsidRDefault="00790D8A" w:rsidP="00AF3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705D6" w14:textId="77777777" w:rsidR="00790D8A" w:rsidRDefault="00790D8A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7727A5">
              <w:rPr>
                <w:rFonts w:ascii="Arial" w:hAnsi="Arial" w:cs="Arial"/>
                <w:b/>
                <w:sz w:val="20"/>
                <w:szCs w:val="20"/>
                <w:u w:val="single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>, describe the frequency.  ____________________________________________</w:t>
            </w:r>
          </w:p>
          <w:p w14:paraId="6487BD7A" w14:textId="77777777" w:rsidR="00790D8A" w:rsidRPr="008749E4" w:rsidRDefault="00790D8A" w:rsidP="00AF3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CF040" w14:textId="77777777" w:rsidR="00B56A28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749E4" w14:paraId="049419D4" w14:textId="77777777" w:rsidTr="00AF3B8D">
        <w:trPr>
          <w:trHeight w:val="192"/>
        </w:trPr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14:paraId="6A8B14F1" w14:textId="77777777" w:rsidR="008749E4" w:rsidRPr="008749E4" w:rsidRDefault="008749E4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9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F4FC4" w14:textId="77777777" w:rsidR="008749E4" w:rsidRPr="008749E4" w:rsidRDefault="008749E4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Indicate the number of personnel providing security services:    </w:t>
            </w:r>
          </w:p>
        </w:tc>
      </w:tr>
      <w:tr w:rsidR="008749E4" w14:paraId="4F72EDC3" w14:textId="77777777" w:rsidTr="00AF3B8D">
        <w:trPr>
          <w:trHeight w:val="32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40AF84CD" w14:textId="77777777" w:rsidR="008749E4" w:rsidRPr="008749E4" w:rsidRDefault="008749E4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867B73" w14:textId="77777777" w:rsidR="008749E4" w:rsidRPr="008749E4" w:rsidRDefault="008749E4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Employed: 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D6D2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8749E4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AAF7C" w14:textId="77777777" w:rsidR="008749E4" w:rsidRPr="008749E4" w:rsidRDefault="008749E4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Unarmed Security: 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D2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B178A" w14:textId="77777777" w:rsidR="008749E4" w:rsidRPr="008749E4" w:rsidRDefault="008749E4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Armed Security: 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D2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749E4" w14:paraId="012A940E" w14:textId="77777777" w:rsidTr="00AF3B8D">
        <w:trPr>
          <w:trHeight w:val="341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07182982" w14:textId="77777777" w:rsidR="008749E4" w:rsidRPr="008749E4" w:rsidRDefault="008749E4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D27A2" w14:textId="77777777" w:rsidR="008749E4" w:rsidRPr="008749E4" w:rsidRDefault="008749E4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Contracted: 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D6D2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Pr="008749E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64FAA" w14:textId="77777777" w:rsidR="008749E4" w:rsidRPr="008749E4" w:rsidRDefault="008749E4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Unarmed Security: 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D2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F01F" w14:textId="77777777" w:rsidR="00090AEB" w:rsidRPr="00702E27" w:rsidRDefault="008749E4" w:rsidP="00AF3B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Armed Security: 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D2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0D8A" w14:paraId="727F6EC0" w14:textId="77777777" w:rsidTr="00AF3B8D">
        <w:trPr>
          <w:trHeight w:val="782"/>
        </w:trPr>
        <w:tc>
          <w:tcPr>
            <w:tcW w:w="450" w:type="dxa"/>
            <w:tcBorders>
              <w:right w:val="single" w:sz="4" w:space="0" w:color="auto"/>
            </w:tcBorders>
          </w:tcPr>
          <w:p w14:paraId="597E98CD" w14:textId="77777777" w:rsidR="00790D8A" w:rsidRPr="008749E4" w:rsidRDefault="00790D8A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8E7C2" w14:textId="77777777" w:rsidR="00790D8A" w:rsidRDefault="00790D8A" w:rsidP="00AF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CA4F6B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use a third party for security?  If so, which type:</w:t>
            </w:r>
          </w:p>
          <w:p w14:paraId="189FE960" w14:textId="77777777" w:rsidR="00790D8A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8A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D8A">
              <w:rPr>
                <w:rFonts w:ascii="Arial" w:hAnsi="Arial" w:cs="Arial"/>
                <w:sz w:val="20"/>
                <w:szCs w:val="20"/>
              </w:rPr>
              <w:t xml:space="preserve">   Public, Local Law Enforcement Agency</w:t>
            </w:r>
          </w:p>
          <w:p w14:paraId="49C8D0EE" w14:textId="77777777" w:rsidR="00790D8A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8A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D8A">
              <w:rPr>
                <w:rFonts w:ascii="Arial" w:hAnsi="Arial" w:cs="Arial"/>
                <w:sz w:val="20"/>
                <w:szCs w:val="20"/>
              </w:rPr>
              <w:t xml:space="preserve">   Private Security Firm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4181F" w14:textId="77777777" w:rsidR="007727A5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7A5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27A5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7A5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27A5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01E390D" w14:textId="77777777" w:rsidR="00790D8A" w:rsidRPr="008749E4" w:rsidRDefault="00790D8A" w:rsidP="00AF3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A28" w14:paraId="2DCF4AE5" w14:textId="77777777" w:rsidTr="00AF3B8D">
        <w:trPr>
          <w:trHeight w:val="1961"/>
        </w:trPr>
        <w:tc>
          <w:tcPr>
            <w:tcW w:w="450" w:type="dxa"/>
            <w:tcBorders>
              <w:right w:val="single" w:sz="4" w:space="0" w:color="auto"/>
            </w:tcBorders>
          </w:tcPr>
          <w:p w14:paraId="1DC8C373" w14:textId="77777777" w:rsidR="00B56A28" w:rsidRPr="008749E4" w:rsidRDefault="00790D8A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EC475" w14:textId="77777777" w:rsidR="00B56A28" w:rsidRDefault="00B56A28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When security is contracted to a third party, is the contractor’s general liability / law enforcement professional liability policy required to </w:t>
            </w:r>
            <w:r w:rsidR="00A758CD">
              <w:rPr>
                <w:rFonts w:ascii="Arial" w:hAnsi="Arial" w:cs="Arial"/>
                <w:sz w:val="20"/>
                <w:szCs w:val="20"/>
              </w:rPr>
              <w:t>name the</w:t>
            </w:r>
            <w:r w:rsidR="00A758CD" w:rsidRPr="00AA1E79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as an additional insured?</w:t>
            </w:r>
          </w:p>
          <w:p w14:paraId="7DC38063" w14:textId="77777777" w:rsidR="00702E27" w:rsidRPr="008749E4" w:rsidRDefault="00702E27" w:rsidP="00AF3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14588" w14:textId="77777777" w:rsidR="00B56A28" w:rsidRPr="008749E4" w:rsidRDefault="00B56A28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b/>
                <w:sz w:val="20"/>
                <w:szCs w:val="20"/>
                <w:u w:val="single"/>
              </w:rPr>
              <w:t>If yes</w:t>
            </w:r>
            <w:r w:rsidRPr="008749E4">
              <w:rPr>
                <w:rFonts w:ascii="Arial" w:hAnsi="Arial" w:cs="Arial"/>
                <w:sz w:val="20"/>
                <w:szCs w:val="20"/>
              </w:rPr>
              <w:t>, does the third party maintain a minimum limit of liability coverage and indem</w:t>
            </w:r>
            <w:r w:rsidR="00790D8A">
              <w:rPr>
                <w:rFonts w:ascii="Arial" w:hAnsi="Arial" w:cs="Arial"/>
                <w:sz w:val="20"/>
                <w:szCs w:val="20"/>
              </w:rPr>
              <w:t xml:space="preserve">nify the </w:t>
            </w:r>
            <w:r w:rsidR="00A758CD" w:rsidRPr="00AA1E79">
              <w:rPr>
                <w:rFonts w:ascii="Arial" w:hAnsi="Arial" w:cs="Arial"/>
                <w:sz w:val="20"/>
                <w:szCs w:val="20"/>
              </w:rPr>
              <w:t>school</w:t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27755E14" w14:textId="77777777" w:rsidR="008749E4" w:rsidRDefault="008749E4" w:rsidP="00AF3B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CA6FFC7" w14:textId="77777777" w:rsidR="00B56A28" w:rsidRDefault="00B56A28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b/>
                <w:sz w:val="20"/>
                <w:szCs w:val="20"/>
                <w:u w:val="single"/>
              </w:rPr>
              <w:t>If yes</w:t>
            </w:r>
            <w:r w:rsidRPr="008749E4">
              <w:rPr>
                <w:rFonts w:ascii="Arial" w:hAnsi="Arial" w:cs="Arial"/>
                <w:sz w:val="20"/>
                <w:szCs w:val="20"/>
              </w:rPr>
              <w:t>, indicate the minimum limit of liability of general / policy professional lia</w:t>
            </w:r>
            <w:r w:rsidR="00790D8A">
              <w:rPr>
                <w:rFonts w:ascii="Arial" w:hAnsi="Arial" w:cs="Arial"/>
                <w:sz w:val="20"/>
                <w:szCs w:val="20"/>
              </w:rPr>
              <w:t>bility coverage your</w:t>
            </w:r>
            <w:r w:rsidR="00A758CD" w:rsidRPr="00AA1E79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="00A758CD" w:rsidRPr="008749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9E4">
              <w:rPr>
                <w:rFonts w:ascii="Arial" w:hAnsi="Arial" w:cs="Arial"/>
                <w:sz w:val="20"/>
                <w:szCs w:val="20"/>
              </w:rPr>
              <w:t>requires:</w:t>
            </w:r>
          </w:p>
          <w:p w14:paraId="0DAF5F52" w14:textId="77777777" w:rsidR="00790D8A" w:rsidRPr="008749E4" w:rsidRDefault="00790D8A" w:rsidP="00AF3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88117" w14:textId="77777777" w:rsidR="00B56A28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1AD20F4" w14:textId="77777777" w:rsidR="00B56A28" w:rsidRPr="008749E4" w:rsidRDefault="00B56A28" w:rsidP="00AF3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60310" w14:textId="77777777" w:rsidR="00B56A28" w:rsidRPr="008749E4" w:rsidRDefault="00B56A28" w:rsidP="00AF3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04F29" w14:textId="77777777" w:rsidR="00702E27" w:rsidRDefault="00702E27" w:rsidP="00AF3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9A346" w14:textId="77777777" w:rsidR="00B56A28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06983EF" w14:textId="77777777" w:rsidR="00B56A28" w:rsidRPr="008749E4" w:rsidRDefault="00B56A28" w:rsidP="00AF3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71095" w14:textId="77777777" w:rsidR="00B56A28" w:rsidRPr="008749E4" w:rsidRDefault="00B56A28" w:rsidP="00AF3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41D24" w14:textId="77777777" w:rsidR="007727A5" w:rsidRDefault="00B56A28" w:rsidP="00AF3B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2D35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="00702E27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071EBD6E" w14:textId="77777777" w:rsidR="00B56A28" w:rsidRDefault="00702E27" w:rsidP="00AF3B8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2E27">
              <w:rPr>
                <w:rFonts w:ascii="Arial" w:hAnsi="Arial" w:cs="Arial"/>
                <w:sz w:val="16"/>
                <w:szCs w:val="16"/>
                <w:u w:val="single"/>
              </w:rPr>
              <w:t>(Per occurrence)</w:t>
            </w:r>
          </w:p>
          <w:p w14:paraId="4155E626" w14:textId="77777777" w:rsidR="007727A5" w:rsidRPr="007727A5" w:rsidRDefault="007727A5" w:rsidP="00AF3B8D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14:paraId="176B1AB2" w14:textId="77777777" w:rsidR="007727A5" w:rsidRDefault="00702E27" w:rsidP="00AF3B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5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02EBDECF" w14:textId="77777777" w:rsidR="00702E27" w:rsidRPr="008749E4" w:rsidRDefault="00702E27" w:rsidP="00AF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(P</w:t>
            </w:r>
            <w:r w:rsidRPr="00702E27">
              <w:rPr>
                <w:rFonts w:ascii="Arial" w:hAnsi="Arial" w:cs="Arial"/>
                <w:sz w:val="16"/>
                <w:szCs w:val="16"/>
                <w:u w:val="single"/>
              </w:rPr>
              <w:t>er aggregate)</w:t>
            </w:r>
          </w:p>
        </w:tc>
      </w:tr>
      <w:tr w:rsidR="00B56A28" w14:paraId="426B17F4" w14:textId="77777777" w:rsidTr="00AF3B8D">
        <w:trPr>
          <w:trHeight w:val="404"/>
        </w:trPr>
        <w:tc>
          <w:tcPr>
            <w:tcW w:w="450" w:type="dxa"/>
            <w:tcBorders>
              <w:right w:val="single" w:sz="4" w:space="0" w:color="auto"/>
            </w:tcBorders>
          </w:tcPr>
          <w:p w14:paraId="047906AB" w14:textId="77777777" w:rsidR="00B56A28" w:rsidRPr="008749E4" w:rsidRDefault="00790D8A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17F93" w14:textId="77777777" w:rsidR="00B56A28" w:rsidRPr="008749E4" w:rsidRDefault="00B56A28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>Do security personnel have arresting authority?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7FFBE" w14:textId="77777777" w:rsidR="00B56A28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56A28" w14:paraId="132A5C6D" w14:textId="77777777" w:rsidTr="00AF3B8D">
        <w:trPr>
          <w:trHeight w:val="521"/>
        </w:trPr>
        <w:tc>
          <w:tcPr>
            <w:tcW w:w="450" w:type="dxa"/>
            <w:tcBorders>
              <w:right w:val="single" w:sz="4" w:space="0" w:color="auto"/>
            </w:tcBorders>
          </w:tcPr>
          <w:p w14:paraId="2182D644" w14:textId="77777777" w:rsidR="00B56A28" w:rsidRPr="008749E4" w:rsidRDefault="00790D8A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2B463" w14:textId="77777777" w:rsidR="00B56A28" w:rsidRPr="008749E4" w:rsidRDefault="00B56A28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If there is employed armed security, are they trained and/or re-certified annually to the standards required for public sector law enforcement </w:t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t>for use of weapons?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F10F4" w14:textId="77777777" w:rsidR="00B56A28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56A28" w14:paraId="124E047B" w14:textId="77777777" w:rsidTr="00AF3B8D">
        <w:trPr>
          <w:trHeight w:val="1277"/>
        </w:trPr>
        <w:tc>
          <w:tcPr>
            <w:tcW w:w="450" w:type="dxa"/>
            <w:tcBorders>
              <w:right w:val="single" w:sz="4" w:space="0" w:color="auto"/>
            </w:tcBorders>
          </w:tcPr>
          <w:p w14:paraId="5B2877C5" w14:textId="77777777" w:rsidR="00B56A28" w:rsidRPr="008749E4" w:rsidRDefault="00790D8A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7A6EB" w14:textId="77777777" w:rsidR="00B56A28" w:rsidRPr="008749E4" w:rsidRDefault="00431518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>Are criminal background checks and psychological reviews provided for all employed security</w:t>
            </w:r>
            <w:r w:rsidR="00790D8A">
              <w:rPr>
                <w:rFonts w:ascii="Arial" w:hAnsi="Arial" w:cs="Arial"/>
                <w:sz w:val="20"/>
                <w:szCs w:val="20"/>
              </w:rPr>
              <w:t xml:space="preserve"> and armed staff</w:t>
            </w:r>
            <w:r w:rsidRPr="008749E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11B63DC" w14:textId="77777777" w:rsidR="00431518" w:rsidRPr="008749E4" w:rsidRDefault="00431518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b/>
                <w:sz w:val="20"/>
                <w:szCs w:val="20"/>
                <w:u w:val="single"/>
              </w:rPr>
              <w:t>If yes</w:t>
            </w:r>
            <w:r w:rsidRPr="008749E4">
              <w:rPr>
                <w:rFonts w:ascii="Arial" w:hAnsi="Arial" w:cs="Arial"/>
                <w:sz w:val="20"/>
                <w:szCs w:val="20"/>
              </w:rPr>
              <w:t>, how often are these checks and reviews completed?</w:t>
            </w:r>
          </w:p>
          <w:p w14:paraId="12D2A446" w14:textId="77777777" w:rsidR="00431518" w:rsidRPr="008749E4" w:rsidRDefault="00431518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b/>
                <w:sz w:val="20"/>
                <w:szCs w:val="20"/>
                <w:u w:val="single"/>
              </w:rPr>
              <w:t>If no</w:t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, explain? </w:t>
            </w:r>
            <w:r w:rsidR="000D28F3"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874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28F3" w:rsidRPr="008749E4">
              <w:rPr>
                <w:rFonts w:ascii="Arial" w:hAnsi="Arial" w:cs="Arial"/>
                <w:sz w:val="20"/>
                <w:szCs w:val="20"/>
              </w:rPr>
            </w:r>
            <w:r w:rsidR="000D28F3" w:rsidRPr="00874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9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9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9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9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28F3"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4D17F" w14:textId="77777777" w:rsidR="00B56A28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C15BFBB" w14:textId="77777777" w:rsidR="00431518" w:rsidRPr="008749E4" w:rsidRDefault="00431518" w:rsidP="00AF3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928C6" w14:textId="77777777" w:rsidR="00431518" w:rsidRPr="006D6D2C" w:rsidRDefault="00431518" w:rsidP="00AF3B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D2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727A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90AEB">
              <w:rPr>
                <w:rFonts w:ascii="Arial" w:hAnsi="Arial" w:cs="Arial"/>
                <w:sz w:val="20"/>
                <w:szCs w:val="20"/>
                <w:u w:val="single"/>
              </w:rPr>
              <w:t>Months</w:t>
            </w:r>
            <w:r w:rsidRPr="006D6D2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B56A28" w14:paraId="56CF7DC6" w14:textId="77777777" w:rsidTr="00AF3B8D">
        <w:trPr>
          <w:trHeight w:val="341"/>
        </w:trPr>
        <w:tc>
          <w:tcPr>
            <w:tcW w:w="450" w:type="dxa"/>
            <w:tcBorders>
              <w:right w:val="single" w:sz="4" w:space="0" w:color="auto"/>
            </w:tcBorders>
          </w:tcPr>
          <w:p w14:paraId="560EA046" w14:textId="77777777" w:rsidR="00B56A28" w:rsidRPr="008749E4" w:rsidRDefault="00790D8A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27831C" w14:textId="77777777" w:rsidR="00B56A28" w:rsidRPr="008749E4" w:rsidRDefault="00CA4F6B" w:rsidP="00AA1E79">
            <w:pPr>
              <w:rPr>
                <w:rFonts w:ascii="Arial" w:hAnsi="Arial" w:cs="Arial"/>
                <w:sz w:val="20"/>
                <w:szCs w:val="20"/>
              </w:rPr>
            </w:pPr>
            <w:r w:rsidRPr="00AA1E79">
              <w:rPr>
                <w:rFonts w:ascii="Arial" w:hAnsi="Arial" w:cs="Arial"/>
                <w:sz w:val="20"/>
                <w:szCs w:val="20"/>
              </w:rPr>
              <w:t>Doe</w:t>
            </w:r>
            <w:r w:rsidR="00790D8A" w:rsidRPr="00AA1E79">
              <w:rPr>
                <w:rFonts w:ascii="Arial" w:hAnsi="Arial" w:cs="Arial"/>
                <w:sz w:val="20"/>
                <w:szCs w:val="20"/>
              </w:rPr>
              <w:t xml:space="preserve">s the </w:t>
            </w:r>
            <w:r w:rsidRPr="00AA1E79">
              <w:rPr>
                <w:rFonts w:ascii="Arial" w:hAnsi="Arial" w:cs="Arial"/>
                <w:sz w:val="20"/>
                <w:szCs w:val="20"/>
              </w:rPr>
              <w:t>school implement</w:t>
            </w:r>
            <w:r w:rsidR="00790D8A" w:rsidRPr="00AA1E79">
              <w:rPr>
                <w:rFonts w:ascii="Arial" w:hAnsi="Arial" w:cs="Arial"/>
                <w:sz w:val="20"/>
                <w:szCs w:val="20"/>
              </w:rPr>
              <w:t xml:space="preserve"> safe schools</w:t>
            </w:r>
            <w:r w:rsidRPr="00AA1E79">
              <w:rPr>
                <w:rFonts w:ascii="Arial" w:hAnsi="Arial" w:cs="Arial"/>
                <w:sz w:val="20"/>
                <w:szCs w:val="20"/>
              </w:rPr>
              <w:t xml:space="preserve"> plans</w:t>
            </w:r>
            <w:r w:rsidR="00AA1E79" w:rsidRPr="00AA1E79">
              <w:rPr>
                <w:rFonts w:ascii="Arial" w:hAnsi="Arial" w:cs="Arial"/>
                <w:sz w:val="20"/>
                <w:szCs w:val="20"/>
              </w:rPr>
              <w:t xml:space="preserve"> in conjunction with their local emergency response agencies </w:t>
            </w:r>
            <w:r w:rsidRPr="00AA1E79">
              <w:rPr>
                <w:rFonts w:ascii="Arial" w:hAnsi="Arial" w:cs="Arial"/>
                <w:sz w:val="20"/>
                <w:szCs w:val="20"/>
              </w:rPr>
              <w:t>similar to those recommended in RCW 28A.320.125</w:t>
            </w:r>
            <w:r w:rsidR="00431518" w:rsidRPr="00AA1E7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D8F4E" w14:textId="77777777" w:rsidR="00B56A28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E17FF" w14:paraId="24403643" w14:textId="77777777" w:rsidTr="00AF3B8D">
        <w:trPr>
          <w:trHeight w:val="413"/>
        </w:trPr>
        <w:tc>
          <w:tcPr>
            <w:tcW w:w="450" w:type="dxa"/>
            <w:tcBorders>
              <w:right w:val="single" w:sz="4" w:space="0" w:color="auto"/>
            </w:tcBorders>
          </w:tcPr>
          <w:p w14:paraId="7118F7FB" w14:textId="77777777" w:rsidR="001E17FF" w:rsidRPr="008749E4" w:rsidRDefault="001E17FF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E5D54" w14:textId="77777777" w:rsidR="001E17FF" w:rsidRPr="008749E4" w:rsidRDefault="001E17FF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>Do security personnel store weapons on premises?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F572E" w14:textId="77777777" w:rsidR="001E17FF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E17FF" w14:paraId="6ECD1AB0" w14:textId="77777777" w:rsidTr="00AF3B8D">
        <w:trPr>
          <w:trHeight w:val="1259"/>
        </w:trPr>
        <w:tc>
          <w:tcPr>
            <w:tcW w:w="450" w:type="dxa"/>
            <w:tcBorders>
              <w:right w:val="single" w:sz="4" w:space="0" w:color="auto"/>
            </w:tcBorders>
          </w:tcPr>
          <w:p w14:paraId="4E6E64CE" w14:textId="77777777" w:rsidR="001E17FF" w:rsidRPr="008749E4" w:rsidRDefault="001E17FF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9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E2313" w14:textId="77777777" w:rsidR="001E17FF" w:rsidRDefault="001E17FF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any other </w:t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faculty, staff, or employees </w:t>
            </w:r>
            <w:r>
              <w:rPr>
                <w:rFonts w:ascii="Arial" w:hAnsi="Arial" w:cs="Arial"/>
                <w:sz w:val="20"/>
                <w:szCs w:val="20"/>
              </w:rPr>
              <w:t xml:space="preserve">carry or </w:t>
            </w:r>
            <w:r w:rsidRPr="008749E4">
              <w:rPr>
                <w:rFonts w:ascii="Arial" w:hAnsi="Arial" w:cs="Arial"/>
                <w:sz w:val="20"/>
                <w:szCs w:val="20"/>
              </w:rPr>
              <w:t>store weapons on premises?</w:t>
            </w:r>
          </w:p>
          <w:p w14:paraId="2B3493DA" w14:textId="77777777" w:rsidR="001E17FF" w:rsidRDefault="001E17FF" w:rsidP="00AF3B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8E717" w14:textId="77777777" w:rsidR="001E17FF" w:rsidRDefault="001E17FF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702E27">
              <w:rPr>
                <w:rFonts w:ascii="Arial" w:hAnsi="Arial" w:cs="Arial"/>
                <w:b/>
                <w:sz w:val="20"/>
                <w:szCs w:val="20"/>
                <w:u w:val="single"/>
              </w:rPr>
              <w:t>If yes</w:t>
            </w:r>
            <w:r>
              <w:rPr>
                <w:rFonts w:ascii="Arial" w:hAnsi="Arial" w:cs="Arial"/>
                <w:sz w:val="20"/>
                <w:szCs w:val="20"/>
              </w:rPr>
              <w:t>, please provide copy of Weapons Policy.</w:t>
            </w:r>
          </w:p>
          <w:p w14:paraId="25662F7B" w14:textId="77777777" w:rsidR="001E17FF" w:rsidRDefault="001E17FF" w:rsidP="00AF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armed administrators: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5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C383828" w14:textId="77777777" w:rsidR="001E17FF" w:rsidRPr="008749E4" w:rsidRDefault="001E17FF" w:rsidP="00AF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armed teachers: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5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F3264" w14:textId="77777777" w:rsidR="001E17FF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E17FF" w14:paraId="2CD45D44" w14:textId="77777777" w:rsidTr="00AF3B8D">
        <w:trPr>
          <w:trHeight w:val="800"/>
        </w:trPr>
        <w:tc>
          <w:tcPr>
            <w:tcW w:w="450" w:type="dxa"/>
            <w:tcBorders>
              <w:right w:val="single" w:sz="4" w:space="0" w:color="auto"/>
            </w:tcBorders>
          </w:tcPr>
          <w:p w14:paraId="4D85D596" w14:textId="77777777" w:rsidR="001E17FF" w:rsidRPr="008749E4" w:rsidRDefault="001E17FF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FBAE1" w14:textId="77777777" w:rsidR="001E17FF" w:rsidRPr="008749E4" w:rsidRDefault="00CA4F6B" w:rsidP="00CA4F6B">
            <w:pPr>
              <w:rPr>
                <w:rFonts w:ascii="Arial" w:hAnsi="Arial" w:cs="Arial"/>
                <w:sz w:val="20"/>
                <w:szCs w:val="20"/>
              </w:rPr>
            </w:pPr>
            <w:r w:rsidRPr="00AA1E79">
              <w:rPr>
                <w:rFonts w:ascii="Arial" w:hAnsi="Arial" w:cs="Arial"/>
                <w:sz w:val="20"/>
                <w:szCs w:val="20"/>
              </w:rPr>
              <w:t>Doe</w:t>
            </w:r>
            <w:r w:rsidR="001E17FF" w:rsidRPr="00AA1E79">
              <w:rPr>
                <w:rFonts w:ascii="Arial" w:hAnsi="Arial" w:cs="Arial"/>
                <w:sz w:val="20"/>
                <w:szCs w:val="20"/>
              </w:rPr>
              <w:t xml:space="preserve">s the </w:t>
            </w:r>
            <w:r w:rsidRPr="00AA1E79">
              <w:rPr>
                <w:rFonts w:ascii="Arial" w:hAnsi="Arial" w:cs="Arial"/>
                <w:sz w:val="20"/>
                <w:szCs w:val="20"/>
              </w:rPr>
              <w:t>school follow the recommendations of</w:t>
            </w:r>
            <w:r w:rsidR="001E17FF" w:rsidRPr="00AA1E79">
              <w:rPr>
                <w:rFonts w:ascii="Arial" w:hAnsi="Arial" w:cs="Arial"/>
                <w:sz w:val="20"/>
                <w:szCs w:val="20"/>
              </w:rPr>
              <w:t xml:space="preserve"> RCW 9.41.280 by not permitting open and/or concealed carrying of firearms on any premises and</w:t>
            </w:r>
            <w:r w:rsidRPr="00AA1E79">
              <w:rPr>
                <w:rFonts w:ascii="Arial" w:hAnsi="Arial" w:cs="Arial"/>
                <w:sz w:val="20"/>
                <w:szCs w:val="20"/>
              </w:rPr>
              <w:t xml:space="preserve"> by placing</w:t>
            </w:r>
            <w:r w:rsidR="001E17FF" w:rsidRPr="00AA1E79">
              <w:rPr>
                <w:rFonts w:ascii="Arial" w:hAnsi="Arial" w:cs="Arial"/>
                <w:sz w:val="20"/>
                <w:szCs w:val="20"/>
              </w:rPr>
              <w:t xml:space="preserve"> “Gun Free Zone” signage conspicuously on school buildings?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105FB" w14:textId="77777777" w:rsidR="001E17FF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F9F4985" w14:textId="77777777" w:rsidR="001E17FF" w:rsidRPr="008749E4" w:rsidRDefault="001E17FF" w:rsidP="00AF3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7FF" w14:paraId="2EC744B1" w14:textId="77777777" w:rsidTr="00AF3B8D">
        <w:trPr>
          <w:trHeight w:val="530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6A0ACD65" w14:textId="77777777" w:rsidR="001E17FF" w:rsidRPr="008749E4" w:rsidRDefault="001E17FF" w:rsidP="00AF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9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697C6" w14:textId="77777777" w:rsidR="001E17FF" w:rsidRPr="008749E4" w:rsidRDefault="001E17FF" w:rsidP="00AF3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CA4F6B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8749E4">
              <w:rPr>
                <w:rFonts w:ascii="Arial" w:hAnsi="Arial" w:cs="Arial"/>
                <w:sz w:val="20"/>
                <w:szCs w:val="20"/>
              </w:rPr>
              <w:t>have emergency call boxes located throughout the campus that are connected directly to campus security or police?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958FA" w14:textId="77777777" w:rsidR="001E17FF" w:rsidRPr="008749E4" w:rsidRDefault="000D28F3" w:rsidP="00AF3B8D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F0BA6" w14:paraId="6196091D" w14:textId="77777777" w:rsidTr="00AF3B8D">
        <w:trPr>
          <w:trHeight w:val="530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2DA2F3EC" w14:textId="77777777" w:rsidR="001F0BA6" w:rsidRPr="008749E4" w:rsidRDefault="001F0BA6" w:rsidP="001F0B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4725C" w14:textId="77777777" w:rsidR="001F0BA6" w:rsidRDefault="001F0BA6" w:rsidP="001F0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school conduct annual table-top drills with local law enforcement and/or first responders?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41428" w14:textId="77777777" w:rsidR="001F0BA6" w:rsidRPr="008749E4" w:rsidRDefault="001F0BA6" w:rsidP="001F0BA6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F0BA6" w14:paraId="2D337B6D" w14:textId="77777777" w:rsidTr="00AF3B8D">
        <w:trPr>
          <w:trHeight w:val="530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53E87B6B" w14:textId="77777777" w:rsidR="001F0BA6" w:rsidRPr="008749E4" w:rsidRDefault="001F0BA6" w:rsidP="001F0B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3A891" w14:textId="77777777" w:rsidR="001F0BA6" w:rsidRDefault="001F0BA6" w:rsidP="001F0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school have available school mapping programs?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67D59" w14:textId="77777777" w:rsidR="001F0BA6" w:rsidRPr="008749E4" w:rsidRDefault="001F0BA6" w:rsidP="001F0BA6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2B12D200" w14:textId="77777777" w:rsidR="001F0BA6" w:rsidRDefault="001F0BA6">
      <w:r>
        <w:br w:type="page"/>
      </w:r>
    </w:p>
    <w:tbl>
      <w:tblPr>
        <w:tblStyle w:val="TableGrid"/>
        <w:tblpPr w:leftFromText="180" w:rightFromText="180" w:vertAnchor="page" w:horzAnchor="margin" w:tblpXSpec="center" w:tblpY="2061"/>
        <w:tblW w:w="10530" w:type="dxa"/>
        <w:tblLayout w:type="fixed"/>
        <w:tblLook w:val="04A0" w:firstRow="1" w:lastRow="0" w:firstColumn="1" w:lastColumn="0" w:noHBand="0" w:noVBand="1"/>
      </w:tblPr>
      <w:tblGrid>
        <w:gridCol w:w="450"/>
        <w:gridCol w:w="8370"/>
        <w:gridCol w:w="1710"/>
      </w:tblGrid>
      <w:tr w:rsidR="001F0BA6" w14:paraId="1BEF50E2" w14:textId="77777777" w:rsidTr="00AF3B8D">
        <w:trPr>
          <w:trHeight w:val="530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0C0F15D5" w14:textId="77777777" w:rsidR="001F0BA6" w:rsidRPr="008749E4" w:rsidRDefault="001F0BA6" w:rsidP="001F0B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538F6" w14:textId="77777777" w:rsidR="001F0BA6" w:rsidRDefault="001F0BA6" w:rsidP="001F0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procedures in place to make sure that appropriate contact information is updated annually and shared with law enforcement and first responders?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71220" w14:textId="77777777" w:rsidR="001F0BA6" w:rsidRPr="008749E4" w:rsidRDefault="001F0BA6" w:rsidP="001F0BA6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F0BA6" w14:paraId="094A266D" w14:textId="77777777" w:rsidTr="00AF3B8D">
        <w:trPr>
          <w:trHeight w:val="530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46FEC039" w14:textId="77777777" w:rsidR="001F0BA6" w:rsidRPr="008749E4" w:rsidRDefault="001F0BA6" w:rsidP="001F0B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1278B" w14:textId="77777777" w:rsidR="001F0BA6" w:rsidRDefault="001F0BA6" w:rsidP="001F0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school completed a safety analysis (CPTED or other) to survey the school facilities from an external threat, active-shooter, or other perspective?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6DB5C" w14:textId="77777777" w:rsidR="001F0BA6" w:rsidRPr="008749E4" w:rsidRDefault="001F0BA6" w:rsidP="001F0BA6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F0BA6" w14:paraId="2ABE3FF8" w14:textId="77777777" w:rsidTr="00AF3B8D">
        <w:trPr>
          <w:trHeight w:val="530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7CB0DA71" w14:textId="77777777" w:rsidR="001F0BA6" w:rsidRPr="008749E4" w:rsidRDefault="001F0BA6" w:rsidP="001F0B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91FC2" w14:textId="77777777" w:rsidR="001F0BA6" w:rsidRDefault="001F0BA6" w:rsidP="001F0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school have a Safety Committee in place at each building similar to WAC 296-800-130?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40EF3" w14:textId="77777777" w:rsidR="001F0BA6" w:rsidRPr="008749E4" w:rsidRDefault="001F0BA6" w:rsidP="001F0BA6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78F5">
              <w:rPr>
                <w:rFonts w:ascii="Arial" w:hAnsi="Arial" w:cs="Arial"/>
                <w:sz w:val="20"/>
                <w:szCs w:val="20"/>
              </w:rPr>
            </w:r>
            <w:r w:rsidR="00D478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F0BA6" w14:paraId="21FE15B5" w14:textId="77777777" w:rsidTr="00AF3B8D">
        <w:trPr>
          <w:trHeight w:val="1547"/>
        </w:trPr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8CFB4" w14:textId="77777777" w:rsidR="001F0BA6" w:rsidRDefault="001F0BA6" w:rsidP="001F0B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51896" w14:textId="77777777" w:rsidR="001F0BA6" w:rsidRPr="00702E27" w:rsidRDefault="001F0BA6" w:rsidP="001F0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E27">
              <w:rPr>
                <w:rFonts w:ascii="Arial" w:hAnsi="Arial" w:cs="Arial"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2E2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11FD176C" w14:textId="77777777" w:rsidR="001F0BA6" w:rsidRDefault="001F0BA6" w:rsidP="001F0B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85769" w14:textId="77777777" w:rsidR="001F0BA6" w:rsidRPr="00702E27" w:rsidRDefault="001F0BA6" w:rsidP="001F0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E27">
              <w:rPr>
                <w:rFonts w:ascii="Arial" w:hAnsi="Arial" w:cs="Arial"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2E2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64BE346E" w14:textId="77777777" w:rsidR="001F0BA6" w:rsidRDefault="001F0BA6" w:rsidP="001F0B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3F44" w14:textId="77777777" w:rsidR="001F0BA6" w:rsidRPr="00702E27" w:rsidRDefault="001F0BA6" w:rsidP="001F0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E27">
              <w:rPr>
                <w:rFonts w:ascii="Arial" w:hAnsi="Arial" w:cs="Arial"/>
                <w:sz w:val="20"/>
                <w:szCs w:val="20"/>
              </w:rPr>
              <w:t>Date: _____________________________________________</w:t>
            </w:r>
          </w:p>
        </w:tc>
      </w:tr>
    </w:tbl>
    <w:p w14:paraId="3AD9BC6A" w14:textId="4460C3FE" w:rsidR="00D478F5" w:rsidRPr="00D478F5" w:rsidRDefault="00D478F5" w:rsidP="00D478F5">
      <w:pPr>
        <w:tabs>
          <w:tab w:val="left" w:pos="1845"/>
        </w:tabs>
      </w:pPr>
    </w:p>
    <w:sectPr w:rsidR="00D478F5" w:rsidRPr="00D478F5" w:rsidSect="00D47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AB71" w14:textId="77777777" w:rsidR="009816DF" w:rsidRDefault="009816DF" w:rsidP="008749E4">
      <w:pPr>
        <w:spacing w:after="0" w:line="240" w:lineRule="auto"/>
      </w:pPr>
      <w:r>
        <w:separator/>
      </w:r>
    </w:p>
  </w:endnote>
  <w:endnote w:type="continuationSeparator" w:id="0">
    <w:p w14:paraId="58587CC4" w14:textId="77777777" w:rsidR="009816DF" w:rsidRDefault="009816DF" w:rsidP="0087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FEA1" w14:textId="77777777" w:rsidR="00D478F5" w:rsidRDefault="00D478F5" w:rsidP="00D478F5">
    <w:pPr>
      <w:pStyle w:val="Footer"/>
      <w:tabs>
        <w:tab w:val="clear" w:pos="936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School Security &amp; Safety </w:t>
    </w:r>
    <w:r w:rsidRPr="007727A5">
      <w:rPr>
        <w:rFonts w:ascii="Arial" w:hAnsi="Arial" w:cs="Arial"/>
        <w:sz w:val="16"/>
        <w:szCs w:val="16"/>
      </w:rPr>
      <w:t>Supplement</w:t>
    </w:r>
    <w:r w:rsidRPr="007727A5">
      <w:rPr>
        <w:rFonts w:ascii="Arial" w:hAnsi="Arial" w:cs="Arial"/>
        <w:sz w:val="16"/>
        <w:szCs w:val="16"/>
      </w:rPr>
      <w:tab/>
    </w:r>
    <w:r w:rsidRPr="007727A5">
      <w:rPr>
        <w:rFonts w:ascii="Arial" w:hAnsi="Arial" w:cs="Arial"/>
        <w:sz w:val="16"/>
        <w:szCs w:val="16"/>
      </w:rPr>
      <w:tab/>
      <w:t xml:space="preserve">     </w:t>
    </w:r>
    <w:r>
      <w:rPr>
        <w:rFonts w:ascii="Arial" w:hAnsi="Arial" w:cs="Arial"/>
        <w:sz w:val="16"/>
        <w:szCs w:val="16"/>
      </w:rPr>
      <w:t xml:space="preserve">                  3/15/22</w:t>
    </w:r>
  </w:p>
  <w:p w14:paraId="14356C17" w14:textId="377282D9" w:rsidR="00D478F5" w:rsidRPr="007727A5" w:rsidRDefault="00D478F5" w:rsidP="00D478F5">
    <w:pPr>
      <w:pStyle w:val="Footer"/>
      <w:tabs>
        <w:tab w:val="clear" w:pos="936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of 2</w:t>
    </w:r>
  </w:p>
  <w:p w14:paraId="511F3485" w14:textId="77777777" w:rsidR="00D478F5" w:rsidRDefault="00D4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FA12" w14:textId="3EE352BF" w:rsidR="009816DF" w:rsidRDefault="009816DF" w:rsidP="007727A5">
    <w:pPr>
      <w:pStyle w:val="Footer"/>
      <w:tabs>
        <w:tab w:val="clear" w:pos="936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School Security &amp; Safety </w:t>
    </w:r>
    <w:r w:rsidRPr="007727A5">
      <w:rPr>
        <w:rFonts w:ascii="Arial" w:hAnsi="Arial" w:cs="Arial"/>
        <w:sz w:val="16"/>
        <w:szCs w:val="16"/>
      </w:rPr>
      <w:t>Supplement</w:t>
    </w:r>
    <w:r w:rsidRPr="007727A5">
      <w:rPr>
        <w:rFonts w:ascii="Arial" w:hAnsi="Arial" w:cs="Arial"/>
        <w:sz w:val="16"/>
        <w:szCs w:val="16"/>
      </w:rPr>
      <w:tab/>
    </w:r>
    <w:r w:rsidRPr="007727A5">
      <w:rPr>
        <w:rFonts w:ascii="Arial" w:hAnsi="Arial" w:cs="Arial"/>
        <w:sz w:val="16"/>
        <w:szCs w:val="16"/>
      </w:rPr>
      <w:tab/>
      <w:t xml:space="preserve">     </w:t>
    </w:r>
    <w:r>
      <w:rPr>
        <w:rFonts w:ascii="Arial" w:hAnsi="Arial" w:cs="Arial"/>
        <w:sz w:val="16"/>
        <w:szCs w:val="16"/>
      </w:rPr>
      <w:t xml:space="preserve">                  </w:t>
    </w:r>
    <w:r w:rsidR="00D478F5">
      <w:rPr>
        <w:rFonts w:ascii="Arial" w:hAnsi="Arial" w:cs="Arial"/>
        <w:sz w:val="16"/>
        <w:szCs w:val="16"/>
      </w:rPr>
      <w:t>3</w:t>
    </w:r>
    <w:r w:rsidR="005361BF">
      <w:rPr>
        <w:rFonts w:ascii="Arial" w:hAnsi="Arial" w:cs="Arial"/>
        <w:sz w:val="16"/>
        <w:szCs w:val="16"/>
      </w:rPr>
      <w:t>/</w:t>
    </w:r>
    <w:r w:rsidR="00D478F5">
      <w:rPr>
        <w:rFonts w:ascii="Arial" w:hAnsi="Arial" w:cs="Arial"/>
        <w:sz w:val="16"/>
        <w:szCs w:val="16"/>
      </w:rPr>
      <w:t>15</w:t>
    </w:r>
    <w:r w:rsidR="005361BF">
      <w:rPr>
        <w:rFonts w:ascii="Arial" w:hAnsi="Arial" w:cs="Arial"/>
        <w:sz w:val="16"/>
        <w:szCs w:val="16"/>
      </w:rPr>
      <w:t>/</w:t>
    </w:r>
    <w:r w:rsidR="00D478F5">
      <w:rPr>
        <w:rFonts w:ascii="Arial" w:hAnsi="Arial" w:cs="Arial"/>
        <w:sz w:val="16"/>
        <w:szCs w:val="16"/>
      </w:rPr>
      <w:t>22</w:t>
    </w:r>
  </w:p>
  <w:p w14:paraId="5A897382" w14:textId="4FD89275" w:rsidR="00C357D9" w:rsidRPr="007727A5" w:rsidRDefault="00C357D9" w:rsidP="007727A5">
    <w:pPr>
      <w:pStyle w:val="Footer"/>
      <w:tabs>
        <w:tab w:val="clear" w:pos="936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1 of </w:t>
    </w:r>
    <w:r w:rsidR="00D478F5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CB7A" w14:textId="77777777" w:rsidR="00D478F5" w:rsidRDefault="00D4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6829" w14:textId="77777777" w:rsidR="009816DF" w:rsidRDefault="009816DF" w:rsidP="008749E4">
      <w:pPr>
        <w:spacing w:after="0" w:line="240" w:lineRule="auto"/>
      </w:pPr>
      <w:r>
        <w:separator/>
      </w:r>
    </w:p>
  </w:footnote>
  <w:footnote w:type="continuationSeparator" w:id="0">
    <w:p w14:paraId="77AFC096" w14:textId="77777777" w:rsidR="009816DF" w:rsidRDefault="009816DF" w:rsidP="0087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3FF7" w14:textId="77777777" w:rsidR="00D478F5" w:rsidRDefault="00D47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38" w:type="pct"/>
      <w:tblInd w:w="288" w:type="dxa"/>
      <w:tblLook w:val="04A0" w:firstRow="1" w:lastRow="0" w:firstColumn="1" w:lastColumn="0" w:noHBand="0" w:noVBand="1"/>
    </w:tblPr>
    <w:tblGrid>
      <w:gridCol w:w="3382"/>
      <w:gridCol w:w="4735"/>
      <w:gridCol w:w="2322"/>
    </w:tblGrid>
    <w:tr w:rsidR="00D478F5" w14:paraId="3A984A92" w14:textId="77777777" w:rsidTr="00D478F5">
      <w:trPr>
        <w:trHeight w:val="1340"/>
      </w:trPr>
      <w:tc>
        <w:tcPr>
          <w:tcW w:w="1620" w:type="pct"/>
          <w:vAlign w:val="center"/>
        </w:tcPr>
        <w:p w14:paraId="62A57359" w14:textId="77777777" w:rsidR="00D478F5" w:rsidRDefault="00D478F5" w:rsidP="00D478F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F719408" wp14:editId="434904AC">
                <wp:extent cx="1497413" cy="1028700"/>
                <wp:effectExtent l="0" t="0" r="0" b="0"/>
                <wp:docPr id="1" name="Picture 1" descr="P:\MARKETING\MarketingMaterials\Logos\Program Logos\NPIP_Traditional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NPIP_Traditional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907" cy="1036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  <w:vAlign w:val="center"/>
        </w:tcPr>
        <w:p w14:paraId="3FE6893D" w14:textId="5F4DEA30" w:rsidR="00D478F5" w:rsidRPr="00C04D11" w:rsidRDefault="00D478F5" w:rsidP="00D478F5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School Security &amp; Safety Supplement</w:t>
          </w:r>
        </w:p>
      </w:tc>
      <w:tc>
        <w:tcPr>
          <w:tcW w:w="1112" w:type="pct"/>
          <w:vAlign w:val="center"/>
        </w:tcPr>
        <w:p w14:paraId="0A2BCB3F" w14:textId="77777777" w:rsidR="00D478F5" w:rsidRPr="005D76C1" w:rsidRDefault="00D478F5" w:rsidP="00D478F5">
          <w:pPr>
            <w:pStyle w:val="Title"/>
            <w:jc w:val="left"/>
            <w:rPr>
              <w:b w:val="0"/>
              <w:sz w:val="16"/>
              <w:szCs w:val="16"/>
            </w:rPr>
          </w:pPr>
          <w:bookmarkStart w:id="7" w:name="_Hlk98251926"/>
          <w:r>
            <w:rPr>
              <w:b w:val="0"/>
              <w:sz w:val="16"/>
              <w:szCs w:val="16"/>
            </w:rPr>
            <w:t>451 Diamond Drive</w:t>
          </w:r>
        </w:p>
        <w:p w14:paraId="4D20E8D5" w14:textId="77777777" w:rsidR="00D478F5" w:rsidRPr="005D76C1" w:rsidRDefault="00D478F5" w:rsidP="00D478F5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Ephrata, WA 98823</w:t>
          </w:r>
        </w:p>
        <w:p w14:paraId="02910F05" w14:textId="77777777" w:rsidR="00D478F5" w:rsidRPr="005D76C1" w:rsidRDefault="00D478F5" w:rsidP="00D478F5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Tel.: 509-754-2027</w:t>
          </w:r>
        </w:p>
        <w:p w14:paraId="11F9EBEA" w14:textId="77777777" w:rsidR="00D478F5" w:rsidRPr="005D76C1" w:rsidRDefault="00D478F5" w:rsidP="00D478F5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800-407-2027</w:t>
          </w:r>
        </w:p>
        <w:p w14:paraId="3BDC3339" w14:textId="77777777" w:rsidR="00D478F5" w:rsidRDefault="00D478F5" w:rsidP="00D478F5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Fax: 509-754-3406</w:t>
          </w:r>
        </w:p>
        <w:p w14:paraId="09A5D991" w14:textId="57B93C57" w:rsidR="00D478F5" w:rsidRDefault="00D478F5" w:rsidP="00D478F5">
          <w:pPr>
            <w:pStyle w:val="Header"/>
          </w:pPr>
          <w:hyperlink r:id="rId2" w:history="1">
            <w:r w:rsidRPr="007C03CC">
              <w:rPr>
                <w:rStyle w:val="Hyperlink"/>
                <w:rFonts w:cstheme="minorHAnsi"/>
                <w:sz w:val="16"/>
                <w:szCs w:val="16"/>
              </w:rPr>
              <w:t>briche</w:t>
            </w:r>
            <w:r w:rsidRPr="007C63C9">
              <w:rPr>
                <w:rStyle w:val="Hyperlink"/>
                <w:sz w:val="16"/>
                <w:szCs w:val="16"/>
              </w:rPr>
              <w:t>@chooseclear.com</w:t>
            </w:r>
          </w:hyperlink>
          <w:r>
            <w:rPr>
              <w:sz w:val="16"/>
              <w:szCs w:val="16"/>
            </w:rPr>
            <w:t xml:space="preserve"> </w:t>
          </w:r>
          <w:bookmarkEnd w:id="7"/>
        </w:p>
      </w:tc>
    </w:tr>
  </w:tbl>
  <w:p w14:paraId="1B152F78" w14:textId="77777777" w:rsidR="009816DF" w:rsidRPr="009816DF" w:rsidRDefault="009816DF" w:rsidP="009816DF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AB9D" w14:textId="77777777" w:rsidR="00D478F5" w:rsidRDefault="00D47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0489"/>
    <w:multiLevelType w:val="hybridMultilevel"/>
    <w:tmpl w:val="8B8E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A28"/>
    <w:rsid w:val="00012918"/>
    <w:rsid w:val="00090AEB"/>
    <w:rsid w:val="000D28F3"/>
    <w:rsid w:val="00133364"/>
    <w:rsid w:val="00160871"/>
    <w:rsid w:val="001E17FF"/>
    <w:rsid w:val="001F0BA6"/>
    <w:rsid w:val="002060F2"/>
    <w:rsid w:val="00206677"/>
    <w:rsid w:val="00223E29"/>
    <w:rsid w:val="00256036"/>
    <w:rsid w:val="002D35ED"/>
    <w:rsid w:val="003B7C99"/>
    <w:rsid w:val="00406EDA"/>
    <w:rsid w:val="00431518"/>
    <w:rsid w:val="004D2EE9"/>
    <w:rsid w:val="004E645F"/>
    <w:rsid w:val="005361BF"/>
    <w:rsid w:val="006175A5"/>
    <w:rsid w:val="006742B0"/>
    <w:rsid w:val="006C7CB0"/>
    <w:rsid w:val="006D6D2C"/>
    <w:rsid w:val="00702E27"/>
    <w:rsid w:val="007727A5"/>
    <w:rsid w:val="00790D8A"/>
    <w:rsid w:val="00844542"/>
    <w:rsid w:val="0086633D"/>
    <w:rsid w:val="008749E4"/>
    <w:rsid w:val="00883FD5"/>
    <w:rsid w:val="008F4B66"/>
    <w:rsid w:val="009816DF"/>
    <w:rsid w:val="00984356"/>
    <w:rsid w:val="009F6AC2"/>
    <w:rsid w:val="00A165BE"/>
    <w:rsid w:val="00A758CD"/>
    <w:rsid w:val="00AA1E79"/>
    <w:rsid w:val="00AC64AC"/>
    <w:rsid w:val="00AF3B8D"/>
    <w:rsid w:val="00B131C4"/>
    <w:rsid w:val="00B35AFD"/>
    <w:rsid w:val="00B56A28"/>
    <w:rsid w:val="00B77833"/>
    <w:rsid w:val="00C357D9"/>
    <w:rsid w:val="00CA4F6B"/>
    <w:rsid w:val="00CB510C"/>
    <w:rsid w:val="00CD6076"/>
    <w:rsid w:val="00D16D3E"/>
    <w:rsid w:val="00D2173C"/>
    <w:rsid w:val="00D478F5"/>
    <w:rsid w:val="00D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8CF126"/>
  <w15:docId w15:val="{6EE1CCE5-C7DC-4EC2-B1EC-E8C8DF8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28"/>
    <w:pPr>
      <w:ind w:left="720"/>
      <w:contextualSpacing/>
    </w:pPr>
  </w:style>
  <w:style w:type="table" w:styleId="TableGrid">
    <w:name w:val="Table Grid"/>
    <w:basedOn w:val="TableNormal"/>
    <w:uiPriority w:val="59"/>
    <w:rsid w:val="00B5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E4"/>
  </w:style>
  <w:style w:type="paragraph" w:styleId="Footer">
    <w:name w:val="footer"/>
    <w:basedOn w:val="Normal"/>
    <w:link w:val="FooterChar"/>
    <w:uiPriority w:val="99"/>
    <w:unhideWhenUsed/>
    <w:rsid w:val="0087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E4"/>
  </w:style>
  <w:style w:type="paragraph" w:styleId="BalloonText">
    <w:name w:val="Balloon Text"/>
    <w:basedOn w:val="Normal"/>
    <w:link w:val="BalloonTextChar"/>
    <w:uiPriority w:val="99"/>
    <w:semiHidden/>
    <w:unhideWhenUsed/>
    <w:rsid w:val="00C3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D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478F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D478F5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47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iche@chooseclea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51C49A6E-D3BB-4E5A-BB8B-0CF277ED8147}"/>
</file>

<file path=customXml/itemProps2.xml><?xml version="1.0" encoding="utf-8"?>
<ds:datastoreItem xmlns:ds="http://schemas.openxmlformats.org/officeDocument/2006/customXml" ds:itemID="{72A08008-08E7-42E0-B482-43C33E516924}"/>
</file>

<file path=customXml/itemProps3.xml><?xml version="1.0" encoding="utf-8"?>
<ds:datastoreItem xmlns:ds="http://schemas.openxmlformats.org/officeDocument/2006/customXml" ds:itemID="{6AD90009-EEAF-4E58-909A-D87049DFF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brionnavarney</dc:creator>
  <cp:lastModifiedBy>Stacy Lyon</cp:lastModifiedBy>
  <cp:revision>12</cp:revision>
  <cp:lastPrinted>2018-01-10T18:25:00Z</cp:lastPrinted>
  <dcterms:created xsi:type="dcterms:W3CDTF">2015-01-21T17:42:00Z</dcterms:created>
  <dcterms:modified xsi:type="dcterms:W3CDTF">2022-03-15T23:23:00Z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